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E2F0" w14:textId="77777777" w:rsidR="00BB1034" w:rsidRPr="00D51A87" w:rsidRDefault="001B1352" w:rsidP="00B07B81">
      <w:pPr>
        <w:rPr>
          <w:sz w:val="24"/>
          <w:lang w:val="lv-LV"/>
        </w:rPr>
      </w:pPr>
      <w:r w:rsidRPr="00D51A87">
        <w:rPr>
          <w:sz w:val="24"/>
          <w:lang w:val="lv-LV"/>
        </w:rPr>
        <w:br w:type="textWrapping" w:clear="all"/>
      </w:r>
    </w:p>
    <w:p w14:paraId="0C1D2471" w14:textId="77777777" w:rsidR="006A5744" w:rsidRDefault="006A5744" w:rsidP="006A5744">
      <w:pPr>
        <w:rPr>
          <w:b/>
          <w:sz w:val="28"/>
          <w:szCs w:val="28"/>
          <w:lang w:val="lv-LV"/>
        </w:rPr>
      </w:pPr>
      <w:r w:rsidRPr="00280CDA">
        <w:rPr>
          <w:noProof/>
          <w:lang w:val="en-GB" w:eastAsia="en-GB"/>
        </w:rPr>
        <w:drawing>
          <wp:inline distT="0" distB="0" distL="0" distR="0" wp14:anchorId="31916AA8" wp14:editId="1BC5ECE6">
            <wp:extent cx="1924050" cy="721520"/>
            <wp:effectExtent l="0" t="0" r="0" b="254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55" cy="74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lv-LV"/>
        </w:rPr>
        <w:tab/>
      </w:r>
    </w:p>
    <w:p w14:paraId="409685FD" w14:textId="77777777" w:rsidR="006A5744" w:rsidRDefault="006A5744" w:rsidP="006A5744">
      <w:pPr>
        <w:rPr>
          <w:b/>
          <w:sz w:val="28"/>
          <w:szCs w:val="28"/>
          <w:lang w:val="lv-LV"/>
        </w:rPr>
      </w:pPr>
    </w:p>
    <w:p w14:paraId="7EAB3A34" w14:textId="77777777" w:rsidR="006A5744" w:rsidRPr="00D51A87" w:rsidRDefault="006A5744" w:rsidP="006A5744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573864">
        <w:rPr>
          <w:rFonts w:ascii="Times New Roman" w:hAnsi="Times New Roman"/>
          <w:sz w:val="28"/>
          <w:szCs w:val="28"/>
        </w:rPr>
        <w:t>Vadības grāmatvedība MS EXCEL vidē</w:t>
      </w:r>
    </w:p>
    <w:p w14:paraId="29D8D68A" w14:textId="77777777" w:rsidR="006A5744" w:rsidRDefault="006A5744" w:rsidP="006A5744">
      <w:pPr>
        <w:jc w:val="center"/>
        <w:rPr>
          <w:b/>
          <w:sz w:val="28"/>
          <w:szCs w:val="28"/>
          <w:lang w:val="lv-LV"/>
        </w:rPr>
      </w:pPr>
    </w:p>
    <w:p w14:paraId="1F82C079" w14:textId="4CD53180" w:rsidR="005B7A95" w:rsidRPr="00D51A87" w:rsidRDefault="187DCCEA" w:rsidP="006A5744">
      <w:pPr>
        <w:jc w:val="center"/>
        <w:rPr>
          <w:b/>
          <w:sz w:val="28"/>
          <w:szCs w:val="28"/>
          <w:lang w:val="lv-LV"/>
        </w:rPr>
      </w:pPr>
      <w:r w:rsidRPr="00D51A87">
        <w:rPr>
          <w:b/>
          <w:sz w:val="28"/>
          <w:szCs w:val="28"/>
          <w:lang w:val="lv-LV"/>
        </w:rPr>
        <w:t>MĀCĪBU PLĀNS</w:t>
      </w:r>
    </w:p>
    <w:p w14:paraId="761E9A4D" w14:textId="77777777" w:rsidR="005B7A95" w:rsidRPr="00D51A87" w:rsidRDefault="005B7A95">
      <w:pPr>
        <w:rPr>
          <w:lang w:val="lv-LV"/>
        </w:rPr>
      </w:pPr>
    </w:p>
    <w:tbl>
      <w:tblPr>
        <w:tblpPr w:leftFromText="180" w:rightFromText="180" w:vertAnchor="text" w:tblpX="-375" w:tblpY="1"/>
        <w:tblOverlap w:val="never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1842"/>
        <w:gridCol w:w="993"/>
        <w:gridCol w:w="1134"/>
        <w:gridCol w:w="992"/>
        <w:gridCol w:w="1134"/>
        <w:gridCol w:w="1134"/>
      </w:tblGrid>
      <w:tr w:rsidR="007875BD" w:rsidRPr="00D51A87" w14:paraId="4F07C842" w14:textId="77777777" w:rsidTr="00280CDA">
        <w:trPr>
          <w:cantSplit/>
          <w:trHeight w:val="390"/>
        </w:trPr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F126C98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0DCB6FE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3E651BD2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47E91032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31F1DE3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6BCA717E" w14:textId="77777777" w:rsidR="007875BD" w:rsidRPr="00D51A87" w:rsidRDefault="007875BD" w:rsidP="00DC2B5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51A87">
              <w:rPr>
                <w:b/>
                <w:bCs/>
                <w:sz w:val="22"/>
                <w:szCs w:val="22"/>
                <w:lang w:val="lv-LV"/>
              </w:rPr>
              <w:t>Mācību priekšmets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070DB6B" w14:textId="77777777" w:rsidR="007875BD" w:rsidRPr="00D51A87" w:rsidRDefault="007875BD" w:rsidP="00DC2B53">
            <w:pPr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149E8066" w14:textId="77777777" w:rsidR="007875BD" w:rsidRPr="00D51A87" w:rsidRDefault="007875BD" w:rsidP="00DC2B53">
            <w:pPr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1FB08B72" w14:textId="77777777" w:rsidR="007875BD" w:rsidRPr="00D51A87" w:rsidRDefault="007875BD" w:rsidP="00DC2B53">
            <w:pPr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2E24557" w14:textId="77777777" w:rsidR="007875BD" w:rsidRPr="00D51A87" w:rsidRDefault="007875BD" w:rsidP="00DC2B53">
            <w:pPr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4D8B0BE6" w14:textId="77777777" w:rsidR="007875BD" w:rsidRPr="00D51A87" w:rsidRDefault="007875BD" w:rsidP="00DC2B53">
            <w:pPr>
              <w:ind w:left="113" w:right="113"/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6A54429B" w14:textId="77777777" w:rsidR="007875BD" w:rsidRPr="00D51A87" w:rsidRDefault="007875BD" w:rsidP="00DC2B5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51A87">
              <w:rPr>
                <w:b/>
                <w:bCs/>
                <w:sz w:val="22"/>
                <w:szCs w:val="22"/>
                <w:lang w:val="lv-LV"/>
              </w:rPr>
              <w:t>Pārbaudījuma veids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D8C1C29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4321214B" w14:textId="77777777" w:rsidR="007875BD" w:rsidRPr="00D51A87" w:rsidRDefault="007875BD" w:rsidP="00DC2B5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51A87">
              <w:rPr>
                <w:b/>
                <w:bCs/>
                <w:sz w:val="22"/>
                <w:szCs w:val="22"/>
                <w:lang w:val="lv-LV"/>
              </w:rPr>
              <w:t>Kontaktstundas</w:t>
            </w:r>
          </w:p>
          <w:p w14:paraId="69071043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7875BD" w:rsidRPr="00D51A87" w14:paraId="463605F1" w14:textId="77777777" w:rsidTr="00280CDA">
        <w:trPr>
          <w:cantSplit/>
          <w:trHeight w:val="1600"/>
        </w:trPr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A77B8" w14:textId="77777777" w:rsidR="007875BD" w:rsidRPr="00D51A87" w:rsidRDefault="007875BD" w:rsidP="00DC2B53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EFD5B0" w14:textId="77777777" w:rsidR="007875BD" w:rsidRPr="00D51A87" w:rsidRDefault="007875BD" w:rsidP="00DC2B53">
            <w:pPr>
              <w:ind w:left="113" w:right="113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E5A6EB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51A87">
              <w:rPr>
                <w:b/>
                <w:bCs/>
                <w:sz w:val="22"/>
                <w:szCs w:val="22"/>
                <w:lang w:val="lv-LV"/>
              </w:rPr>
              <w:t>Teorija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414104" w14:textId="77777777" w:rsidR="007875BD" w:rsidRPr="00D51A87" w:rsidRDefault="007875BD" w:rsidP="00DC2B5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51A87">
              <w:rPr>
                <w:b/>
                <w:bCs/>
                <w:sz w:val="22"/>
                <w:szCs w:val="22"/>
                <w:lang w:val="lv-LV"/>
              </w:rPr>
              <w:t xml:space="preserve">Praktiskās mācības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680069" w14:textId="77777777" w:rsidR="007875BD" w:rsidRPr="00D51A87" w:rsidRDefault="007875BD" w:rsidP="00C948A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51A87">
              <w:rPr>
                <w:b/>
                <w:bCs/>
                <w:sz w:val="22"/>
                <w:szCs w:val="22"/>
                <w:lang w:val="lv-LV"/>
              </w:rPr>
              <w:t>Kopā</w:t>
            </w:r>
          </w:p>
          <w:p w14:paraId="46E47A56" w14:textId="77777777" w:rsidR="00C948AE" w:rsidRPr="00D51A87" w:rsidRDefault="00C948AE" w:rsidP="00C948AE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7875BD" w:rsidRPr="00D51A87" w14:paraId="4999F7D1" w14:textId="77777777" w:rsidTr="00C948AE"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EBA15" w14:textId="77777777" w:rsidR="007875BD" w:rsidRPr="00D51A87" w:rsidRDefault="007875BD" w:rsidP="00DC2B53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6EB3" w14:textId="77777777" w:rsidR="007875BD" w:rsidRPr="00D51A87" w:rsidRDefault="007875BD" w:rsidP="00DC2B5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8F4B646" w14:textId="77777777" w:rsidR="007875BD" w:rsidRPr="00D51A87" w:rsidRDefault="007875BD" w:rsidP="00DC2B53">
            <w:pPr>
              <w:jc w:val="center"/>
              <w:rPr>
                <w:lang w:val="lv-LV"/>
              </w:rPr>
            </w:pPr>
            <w:r w:rsidRPr="00D51A87">
              <w:rPr>
                <w:lang w:val="lv-LV"/>
              </w:rPr>
              <w:t>klātiene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6F016EF9" w14:textId="77777777" w:rsidR="007875BD" w:rsidRPr="00D51A87" w:rsidRDefault="007875BD" w:rsidP="00DC2B53">
            <w:pPr>
              <w:jc w:val="center"/>
              <w:rPr>
                <w:lang w:val="lv-LV"/>
              </w:rPr>
            </w:pPr>
            <w:r w:rsidRPr="00D51A87">
              <w:rPr>
                <w:lang w:val="lv-LV"/>
              </w:rPr>
              <w:t>neklātiene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50B349B" w14:textId="77777777" w:rsidR="007875BD" w:rsidRPr="00D51A87" w:rsidRDefault="007875BD" w:rsidP="00DC2B53">
            <w:pPr>
              <w:jc w:val="center"/>
              <w:rPr>
                <w:lang w:val="lv-LV"/>
              </w:rPr>
            </w:pPr>
            <w:r w:rsidRPr="00D51A87">
              <w:rPr>
                <w:lang w:val="lv-LV"/>
              </w:rPr>
              <w:t>klātiene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39EDD262" w14:textId="77777777" w:rsidR="007875BD" w:rsidRPr="00D51A87" w:rsidRDefault="007875BD" w:rsidP="00DC2B53">
            <w:pPr>
              <w:rPr>
                <w:lang w:val="lv-LV"/>
              </w:rPr>
            </w:pPr>
            <w:r w:rsidRPr="00D51A87">
              <w:rPr>
                <w:lang w:val="lv-LV"/>
              </w:rPr>
              <w:t>neklātiene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CDCA7" w14:textId="77777777" w:rsidR="007875BD" w:rsidRPr="00D51A87" w:rsidRDefault="007875BD" w:rsidP="00DC2B53">
            <w:pPr>
              <w:rPr>
                <w:lang w:val="lv-LV"/>
              </w:rPr>
            </w:pPr>
          </w:p>
        </w:tc>
      </w:tr>
      <w:tr w:rsidR="002428EB" w:rsidRPr="00D51A87" w14:paraId="26F0F666" w14:textId="77777777" w:rsidTr="009E48B0">
        <w:trPr>
          <w:trHeight w:val="59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C4DE39" w14:textId="03C6608D" w:rsidR="002428EB" w:rsidRPr="00D51A87" w:rsidRDefault="00573864" w:rsidP="002428EB">
            <w:pPr>
              <w:rPr>
                <w:b/>
                <w:lang w:val="lv-LV"/>
              </w:rPr>
            </w:pPr>
            <w:r w:rsidRPr="00573864">
              <w:rPr>
                <w:b/>
                <w:color w:val="222222"/>
                <w:lang w:val="lv-LV"/>
              </w:rPr>
              <w:t>Vadības grāmatvedība MS EXCEL vidē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E0D9E" w14:textId="77777777" w:rsidR="002428EB" w:rsidRPr="00D51A87" w:rsidRDefault="002428EB" w:rsidP="009E48B0">
            <w:pPr>
              <w:jc w:val="center"/>
              <w:rPr>
                <w:lang w:val="lv-LV"/>
              </w:rPr>
            </w:pPr>
            <w:r w:rsidRPr="00D51A87">
              <w:rPr>
                <w:b/>
                <w:bCs/>
                <w:lang w:val="lv-LV"/>
              </w:rPr>
              <w:t>Ieskaite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AD493A" w14:textId="09AA5043" w:rsidR="002428EB" w:rsidRPr="00D51A87" w:rsidRDefault="00C12F2C" w:rsidP="005738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573864">
              <w:rPr>
                <w:lang w:val="lv-LV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F2651" w14:textId="5479B14A" w:rsidR="002428EB" w:rsidRPr="00D51A87" w:rsidRDefault="00573864" w:rsidP="009E48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DA8CC" w14:textId="3BB6683D" w:rsidR="002428EB" w:rsidRPr="00D51A87" w:rsidRDefault="00573864" w:rsidP="00C12F2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D17CDD" w14:textId="5C952A76" w:rsidR="002428EB" w:rsidRPr="00D51A87" w:rsidRDefault="00573864" w:rsidP="009E48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013B6" w14:textId="77777777" w:rsidR="002428EB" w:rsidRPr="00D51A87" w:rsidRDefault="002428EB" w:rsidP="00C12F2C">
            <w:pPr>
              <w:jc w:val="center"/>
              <w:rPr>
                <w:lang w:val="lv-LV"/>
              </w:rPr>
            </w:pPr>
            <w:r w:rsidRPr="00D51A87">
              <w:rPr>
                <w:lang w:val="lv-LV"/>
              </w:rPr>
              <w:t>15</w:t>
            </w:r>
            <w:r w:rsidR="00C12F2C">
              <w:rPr>
                <w:lang w:val="lv-LV"/>
              </w:rPr>
              <w:t>6</w:t>
            </w:r>
          </w:p>
        </w:tc>
      </w:tr>
      <w:tr w:rsidR="002428EB" w:rsidRPr="00D51A87" w14:paraId="45BFE514" w14:textId="77777777" w:rsidTr="00974830">
        <w:trPr>
          <w:cantSplit/>
          <w:trHeight w:val="281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97343" w14:textId="77777777" w:rsidR="002428EB" w:rsidRPr="00974830" w:rsidRDefault="002428EB" w:rsidP="00974830">
            <w:pPr>
              <w:rPr>
                <w:b/>
                <w:color w:val="222222"/>
                <w:lang w:val="lv-LV"/>
              </w:rPr>
            </w:pPr>
            <w:r w:rsidRPr="00974830">
              <w:rPr>
                <w:b/>
                <w:color w:val="222222"/>
                <w:lang w:val="lv-LV"/>
              </w:rPr>
              <w:t>Noslēguma pārbaudījums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77A67" w14:textId="77777777" w:rsidR="002428EB" w:rsidRPr="00D51A87" w:rsidRDefault="002428EB" w:rsidP="00974830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bCs/>
                <w:lang w:val="lv-LV"/>
              </w:rPr>
              <w:t>Ieskaite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F8993" w14:textId="77777777" w:rsidR="002428EB" w:rsidRPr="00D51A87" w:rsidRDefault="002428EB" w:rsidP="002428E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DA32A" w14:textId="77777777" w:rsidR="002428EB" w:rsidRPr="00D51A87" w:rsidRDefault="002428EB" w:rsidP="002428EB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98F7F" w14:textId="77777777" w:rsidR="002428EB" w:rsidRPr="00D51A87" w:rsidRDefault="00C12F2C" w:rsidP="002428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E41C" w14:textId="77777777" w:rsidR="002428EB" w:rsidRPr="00D51A87" w:rsidRDefault="002428EB" w:rsidP="002428E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5F25E" w14:textId="77777777" w:rsidR="002428EB" w:rsidRPr="00D51A87" w:rsidRDefault="00C12F2C" w:rsidP="002428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2428EB" w:rsidRPr="00D51A87" w14:paraId="3622F226" w14:textId="77777777" w:rsidTr="00AE0AA1">
        <w:tc>
          <w:tcPr>
            <w:tcW w:w="4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3FD70" w14:textId="77777777" w:rsidR="002428EB" w:rsidRPr="00D51A87" w:rsidRDefault="002428EB" w:rsidP="00974830">
            <w:pPr>
              <w:jc w:val="right"/>
              <w:rPr>
                <w:lang w:val="lv-LV"/>
              </w:rPr>
            </w:pPr>
            <w:r w:rsidRPr="00D51A87">
              <w:rPr>
                <w:b/>
                <w:bCs/>
                <w:lang w:val="lv-LV"/>
              </w:rPr>
              <w:t>Kopā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B557" w14:textId="26B17ADB" w:rsidR="002428EB" w:rsidRPr="00D51A87" w:rsidRDefault="00C12F2C" w:rsidP="00573864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</w:t>
            </w:r>
            <w:r w:rsidR="00573864">
              <w:rPr>
                <w:b/>
                <w:bCs/>
                <w:lang w:val="lv-LV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F83A1" w14:textId="2E131FAA" w:rsidR="002428EB" w:rsidRPr="00D51A87" w:rsidRDefault="00573864" w:rsidP="002428E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973BC" w14:textId="0FA249CD" w:rsidR="002428EB" w:rsidRPr="00D51A87" w:rsidRDefault="00573864" w:rsidP="002428E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9A846" w14:textId="7A73FD13" w:rsidR="002428EB" w:rsidRPr="00D51A87" w:rsidRDefault="00573864" w:rsidP="002428E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94903" w14:textId="77777777" w:rsidR="002428EB" w:rsidRPr="00D51A87" w:rsidRDefault="002428EB" w:rsidP="002428EB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bCs/>
                <w:lang w:val="lv-LV"/>
              </w:rPr>
              <w:t>160</w:t>
            </w:r>
          </w:p>
        </w:tc>
      </w:tr>
    </w:tbl>
    <w:p w14:paraId="75B07185" w14:textId="77777777" w:rsidR="003F1098" w:rsidRPr="00D51A87" w:rsidRDefault="003F1098">
      <w:pPr>
        <w:rPr>
          <w:lang w:val="lv-LV"/>
        </w:rPr>
      </w:pPr>
    </w:p>
    <w:p w14:paraId="7910AAAB" w14:textId="77777777" w:rsidR="00FE2B82" w:rsidRPr="00D51A87" w:rsidRDefault="00FE2B82">
      <w:pPr>
        <w:rPr>
          <w:sz w:val="24"/>
          <w:lang w:val="lv-LV"/>
        </w:rPr>
      </w:pPr>
      <w:r w:rsidRPr="00D51A87">
        <w:rPr>
          <w:lang w:val="lv-LV"/>
        </w:rPr>
        <w:br w:type="page"/>
      </w:r>
    </w:p>
    <w:p w14:paraId="4A1A5926" w14:textId="77777777" w:rsidR="00BE43AD" w:rsidRPr="00D51A87" w:rsidRDefault="00BE43AD" w:rsidP="003054F7">
      <w:pPr>
        <w:jc w:val="right"/>
        <w:rPr>
          <w:sz w:val="24"/>
          <w:lang w:val="lv-LV"/>
        </w:rPr>
      </w:pPr>
    </w:p>
    <w:p w14:paraId="6FDAF492" w14:textId="6FA6300F" w:rsidR="00342584" w:rsidRPr="00D51A87" w:rsidRDefault="00573864" w:rsidP="00342584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573864">
        <w:rPr>
          <w:rFonts w:ascii="Times New Roman" w:hAnsi="Times New Roman"/>
          <w:sz w:val="28"/>
          <w:szCs w:val="28"/>
        </w:rPr>
        <w:t>Vadības grāmatvedība MS EXCEL vidē</w:t>
      </w:r>
    </w:p>
    <w:p w14:paraId="3DE58937" w14:textId="77777777" w:rsidR="004A7514" w:rsidRPr="00D51A87" w:rsidRDefault="004A7514" w:rsidP="00857766">
      <w:pPr>
        <w:jc w:val="center"/>
        <w:rPr>
          <w:b/>
          <w:sz w:val="28"/>
          <w:szCs w:val="28"/>
          <w:lang w:val="lv-LV"/>
        </w:rPr>
      </w:pPr>
    </w:p>
    <w:p w14:paraId="29CDC658" w14:textId="77777777" w:rsidR="005B7A95" w:rsidRPr="00D51A87" w:rsidRDefault="187DCCEA" w:rsidP="008D6A24">
      <w:pPr>
        <w:ind w:right="-1951"/>
        <w:rPr>
          <w:b/>
          <w:bCs/>
          <w:sz w:val="24"/>
          <w:szCs w:val="24"/>
          <w:lang w:val="lv-LV"/>
        </w:rPr>
      </w:pPr>
      <w:r w:rsidRPr="00D51A87">
        <w:rPr>
          <w:b/>
          <w:bCs/>
          <w:sz w:val="24"/>
          <w:szCs w:val="24"/>
          <w:lang w:val="lv-LV"/>
        </w:rPr>
        <w:t xml:space="preserve">Apjoms stundās:  </w:t>
      </w:r>
    </w:p>
    <w:p w14:paraId="563EDCC2" w14:textId="43159B58" w:rsidR="005B7A95" w:rsidRPr="00D51A87" w:rsidRDefault="00BC6445" w:rsidP="187DCCEA">
      <w:pPr>
        <w:ind w:right="-1951" w:firstLine="720"/>
        <w:rPr>
          <w:sz w:val="24"/>
          <w:szCs w:val="24"/>
          <w:lang w:val="lv-LV"/>
        </w:rPr>
      </w:pPr>
      <w:r w:rsidRPr="00280CDA">
        <w:rPr>
          <w:color w:val="000000"/>
          <w:sz w:val="24"/>
          <w:szCs w:val="24"/>
          <w:lang w:val="lv-LV"/>
        </w:rPr>
        <w:t>T</w:t>
      </w:r>
      <w:r w:rsidR="005226FD" w:rsidRPr="00280CDA">
        <w:rPr>
          <w:color w:val="000000"/>
          <w:sz w:val="24"/>
          <w:szCs w:val="24"/>
          <w:lang w:val="lv-LV"/>
        </w:rPr>
        <w:t xml:space="preserve">eorija </w:t>
      </w:r>
      <w:r w:rsidR="187DCCEA" w:rsidRPr="00280CDA">
        <w:rPr>
          <w:color w:val="000000"/>
          <w:sz w:val="24"/>
          <w:szCs w:val="24"/>
          <w:lang w:val="lv-LV"/>
        </w:rPr>
        <w:t xml:space="preserve">                    </w:t>
      </w:r>
      <w:r w:rsidR="006549C9" w:rsidRPr="00280CDA">
        <w:rPr>
          <w:color w:val="000000"/>
          <w:sz w:val="24"/>
          <w:szCs w:val="24"/>
          <w:lang w:val="lv-LV"/>
        </w:rPr>
        <w:tab/>
      </w:r>
      <w:r w:rsidR="006549C9" w:rsidRPr="00280CDA">
        <w:rPr>
          <w:color w:val="000000"/>
          <w:sz w:val="24"/>
          <w:szCs w:val="24"/>
          <w:lang w:val="lv-LV"/>
        </w:rPr>
        <w:tab/>
      </w:r>
      <w:r w:rsidR="00902A88">
        <w:rPr>
          <w:color w:val="000000"/>
          <w:sz w:val="24"/>
          <w:szCs w:val="24"/>
          <w:lang w:val="lv-LV"/>
        </w:rPr>
        <w:t>74</w:t>
      </w:r>
      <w:r w:rsidR="187DCCEA" w:rsidRPr="00D51A87">
        <w:rPr>
          <w:sz w:val="24"/>
          <w:szCs w:val="24"/>
          <w:lang w:val="lv-LV"/>
        </w:rPr>
        <w:t xml:space="preserve"> stundas</w:t>
      </w:r>
      <w:r w:rsidR="003054F7" w:rsidRPr="00D51A87">
        <w:rPr>
          <w:sz w:val="24"/>
          <w:szCs w:val="24"/>
          <w:lang w:val="lv-LV"/>
        </w:rPr>
        <w:t xml:space="preserve"> </w:t>
      </w:r>
    </w:p>
    <w:p w14:paraId="44A7E08F" w14:textId="6E078639" w:rsidR="003054F7" w:rsidRPr="00D51A87" w:rsidRDefault="00BC6445" w:rsidP="003054F7">
      <w:pPr>
        <w:ind w:right="-1951" w:firstLine="720"/>
        <w:rPr>
          <w:sz w:val="24"/>
          <w:szCs w:val="24"/>
          <w:lang w:val="lv-LV"/>
        </w:rPr>
      </w:pPr>
      <w:r w:rsidRPr="00D51A87">
        <w:rPr>
          <w:sz w:val="24"/>
          <w:szCs w:val="24"/>
          <w:lang w:val="lv-LV"/>
        </w:rPr>
        <w:t>P</w:t>
      </w:r>
      <w:r w:rsidR="187DCCEA" w:rsidRPr="00D51A87">
        <w:rPr>
          <w:sz w:val="24"/>
          <w:szCs w:val="24"/>
          <w:lang w:val="lv-LV"/>
        </w:rPr>
        <w:t>raktiskās mācības</w:t>
      </w:r>
      <w:r w:rsidR="006549C9" w:rsidRPr="00D51A87">
        <w:rPr>
          <w:sz w:val="24"/>
          <w:szCs w:val="24"/>
          <w:lang w:val="lv-LV"/>
        </w:rPr>
        <w:tab/>
      </w:r>
      <w:r w:rsidR="006549C9" w:rsidRPr="00D51A87">
        <w:rPr>
          <w:sz w:val="24"/>
          <w:szCs w:val="24"/>
          <w:lang w:val="lv-LV"/>
        </w:rPr>
        <w:tab/>
      </w:r>
      <w:r w:rsidR="00902A88">
        <w:rPr>
          <w:sz w:val="24"/>
          <w:szCs w:val="24"/>
          <w:lang w:val="lv-LV"/>
        </w:rPr>
        <w:t>82</w:t>
      </w:r>
      <w:r w:rsidR="003054F7" w:rsidRPr="00D51A87">
        <w:rPr>
          <w:sz w:val="24"/>
          <w:szCs w:val="24"/>
          <w:lang w:val="lv-LV"/>
        </w:rPr>
        <w:t xml:space="preserve"> stundas </w:t>
      </w:r>
    </w:p>
    <w:p w14:paraId="775E9EDE" w14:textId="77777777" w:rsidR="005B7A95" w:rsidRPr="00D51A87" w:rsidRDefault="00CA6814" w:rsidP="187DCCEA">
      <w:pPr>
        <w:ind w:right="-1951" w:firstLine="720"/>
        <w:rPr>
          <w:sz w:val="24"/>
          <w:szCs w:val="24"/>
          <w:lang w:val="lv-LV"/>
        </w:rPr>
      </w:pPr>
      <w:r w:rsidRPr="00D51A87">
        <w:rPr>
          <w:sz w:val="24"/>
          <w:szCs w:val="24"/>
          <w:lang w:val="lv-LV"/>
        </w:rPr>
        <w:t>Nos</w:t>
      </w:r>
      <w:r w:rsidR="006549C9" w:rsidRPr="00D51A87">
        <w:rPr>
          <w:sz w:val="24"/>
          <w:szCs w:val="24"/>
          <w:lang w:val="lv-LV"/>
        </w:rPr>
        <w:t>lēgums pārbaudījums</w:t>
      </w:r>
      <w:r w:rsidR="00142CCF" w:rsidRPr="00D51A87">
        <w:rPr>
          <w:sz w:val="24"/>
          <w:szCs w:val="24"/>
          <w:lang w:val="lv-LV"/>
        </w:rPr>
        <w:t xml:space="preserve">       </w:t>
      </w:r>
      <w:r w:rsidR="006549C9" w:rsidRPr="00D51A87">
        <w:rPr>
          <w:sz w:val="24"/>
          <w:szCs w:val="24"/>
          <w:lang w:val="lv-LV"/>
        </w:rPr>
        <w:t xml:space="preserve"> </w:t>
      </w:r>
      <w:r w:rsidR="00B543B7">
        <w:rPr>
          <w:sz w:val="24"/>
          <w:szCs w:val="24"/>
          <w:lang w:val="lv-LV"/>
        </w:rPr>
        <w:t>4</w:t>
      </w:r>
      <w:r w:rsidR="003054F7" w:rsidRPr="00D51A87">
        <w:rPr>
          <w:sz w:val="24"/>
          <w:szCs w:val="24"/>
          <w:lang w:val="lv-LV"/>
        </w:rPr>
        <w:t xml:space="preserve"> stundas</w:t>
      </w:r>
    </w:p>
    <w:p w14:paraId="0401B173" w14:textId="77777777" w:rsidR="00777276" w:rsidRPr="00D51A87" w:rsidRDefault="00BC6445" w:rsidP="187DCCEA">
      <w:pPr>
        <w:tabs>
          <w:tab w:val="left" w:pos="2684"/>
        </w:tabs>
        <w:ind w:right="-1951" w:firstLine="720"/>
        <w:rPr>
          <w:b/>
          <w:bCs/>
          <w:sz w:val="24"/>
          <w:szCs w:val="24"/>
          <w:lang w:val="lv-LV"/>
        </w:rPr>
      </w:pPr>
      <w:r w:rsidRPr="00D51A87">
        <w:rPr>
          <w:b/>
          <w:bCs/>
          <w:sz w:val="24"/>
          <w:szCs w:val="24"/>
          <w:lang w:val="lv-LV"/>
        </w:rPr>
        <w:t>K</w:t>
      </w:r>
      <w:r w:rsidR="00777276" w:rsidRPr="00D51A87">
        <w:rPr>
          <w:b/>
          <w:bCs/>
          <w:sz w:val="24"/>
          <w:szCs w:val="24"/>
          <w:lang w:val="lv-LV"/>
        </w:rPr>
        <w:t xml:space="preserve">opā </w:t>
      </w:r>
      <w:r w:rsidR="00777276" w:rsidRPr="00D51A87">
        <w:rPr>
          <w:b/>
          <w:bCs/>
          <w:sz w:val="24"/>
          <w:lang w:val="lv-LV"/>
        </w:rPr>
        <w:tab/>
      </w:r>
      <w:r w:rsidR="006549C9" w:rsidRPr="00D51A87">
        <w:rPr>
          <w:b/>
          <w:bCs/>
          <w:sz w:val="24"/>
          <w:lang w:val="lv-LV"/>
        </w:rPr>
        <w:tab/>
      </w:r>
      <w:r w:rsidR="006549C9" w:rsidRPr="00D51A87">
        <w:rPr>
          <w:b/>
          <w:bCs/>
          <w:sz w:val="24"/>
          <w:lang w:val="lv-LV"/>
        </w:rPr>
        <w:tab/>
      </w:r>
      <w:r w:rsidR="00BA0191" w:rsidRPr="00D51A87">
        <w:rPr>
          <w:b/>
          <w:bCs/>
          <w:sz w:val="24"/>
          <w:szCs w:val="24"/>
          <w:lang w:val="lv-LV"/>
        </w:rPr>
        <w:t>16</w:t>
      </w:r>
      <w:r w:rsidR="006549C9" w:rsidRPr="00D51A87">
        <w:rPr>
          <w:b/>
          <w:bCs/>
          <w:sz w:val="24"/>
          <w:szCs w:val="24"/>
          <w:lang w:val="lv-LV"/>
        </w:rPr>
        <w:t>0</w:t>
      </w:r>
      <w:r w:rsidR="00777276" w:rsidRPr="00D51A87">
        <w:rPr>
          <w:b/>
          <w:bCs/>
          <w:sz w:val="24"/>
          <w:szCs w:val="24"/>
          <w:lang w:val="lv-LV"/>
        </w:rPr>
        <w:t xml:space="preserve"> stundas</w:t>
      </w:r>
    </w:p>
    <w:p w14:paraId="50013390" w14:textId="77777777" w:rsidR="00210D93" w:rsidRPr="00D51A87" w:rsidRDefault="00142CCF" w:rsidP="009E48B0">
      <w:pPr>
        <w:spacing w:before="14" w:line="239" w:lineRule="auto"/>
        <w:ind w:left="113" w:right="113"/>
        <w:jc w:val="center"/>
        <w:rPr>
          <w:b/>
          <w:lang w:val="lv-LV"/>
        </w:rPr>
      </w:pPr>
      <w:r w:rsidRPr="00D51A87">
        <w:rPr>
          <w:b/>
          <w:lang w:val="lv-LV"/>
        </w:rPr>
        <w:t xml:space="preserve"> </w:t>
      </w:r>
    </w:p>
    <w:tbl>
      <w:tblPr>
        <w:tblpPr w:vertAnchor="text" w:horzAnchor="margin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6"/>
        <w:gridCol w:w="1787"/>
        <w:gridCol w:w="2694"/>
        <w:gridCol w:w="425"/>
        <w:gridCol w:w="567"/>
        <w:gridCol w:w="567"/>
        <w:gridCol w:w="567"/>
        <w:gridCol w:w="709"/>
        <w:gridCol w:w="697"/>
        <w:gridCol w:w="1145"/>
      </w:tblGrid>
      <w:tr w:rsidR="009A4B73" w:rsidRPr="00D51A87" w14:paraId="5207D2BB" w14:textId="77777777" w:rsidTr="00280CDA">
        <w:trPr>
          <w:cantSplit/>
          <w:trHeight w:val="277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5923EA49" w14:textId="77777777" w:rsidR="009A4B73" w:rsidRPr="00D51A87" w:rsidRDefault="009A4B73" w:rsidP="004E0FE8">
            <w:pP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Nr. p.k</w:t>
            </w:r>
          </w:p>
        </w:tc>
        <w:tc>
          <w:tcPr>
            <w:tcW w:w="17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DFDD97" w14:textId="77777777" w:rsidR="009A4B73" w:rsidRPr="00D51A87" w:rsidRDefault="009A4B73" w:rsidP="004E0FE8">
            <w:pPr>
              <w:spacing w:before="14" w:line="239" w:lineRule="auto"/>
              <w:ind w:right="419"/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lang w:val="lv-LV"/>
              </w:rPr>
              <w:t>Tēmas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44D95A" w14:textId="77777777" w:rsidR="009A4B73" w:rsidRPr="00D51A87" w:rsidRDefault="009A4B73" w:rsidP="004E0FE8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lang w:val="lv-LV"/>
              </w:rPr>
              <w:t>Apakštēmas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30530FF6" w14:textId="77777777" w:rsidR="009A4B73" w:rsidRPr="00D51A87" w:rsidRDefault="009A4B73" w:rsidP="004E0FE8">
            <w:pP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Taksonom. līmenis</w:t>
            </w:r>
          </w:p>
        </w:tc>
        <w:tc>
          <w:tcPr>
            <w:tcW w:w="3107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982808" w14:textId="77777777" w:rsidR="009A4B73" w:rsidRPr="00D51A87" w:rsidRDefault="009A4B73" w:rsidP="004E0FE8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lang w:val="lv-LV"/>
              </w:rPr>
              <w:t>Stundu skaits</w:t>
            </w:r>
          </w:p>
        </w:tc>
        <w:tc>
          <w:tcPr>
            <w:tcW w:w="11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5144A8AD" w14:textId="77777777" w:rsidR="009A4B73" w:rsidRPr="00D51A87" w:rsidRDefault="009A4B73" w:rsidP="004E0FE8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lang w:val="lv-LV"/>
              </w:rPr>
              <w:t>Pārbaudes veids</w:t>
            </w:r>
          </w:p>
        </w:tc>
      </w:tr>
      <w:tr w:rsidR="009A4B73" w:rsidRPr="00D51A87" w14:paraId="72DA4C2C" w14:textId="77777777" w:rsidTr="00280CDA">
        <w:trPr>
          <w:cantSplit/>
          <w:trHeight w:val="976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112C40A1" w14:textId="77777777" w:rsidR="009A4B73" w:rsidRPr="00D51A87" w:rsidRDefault="009A4B73" w:rsidP="004E0FE8">
            <w:pPr>
              <w:ind w:left="113" w:right="113"/>
              <w:jc w:val="center"/>
              <w:rPr>
                <w:b/>
                <w:lang w:val="lv-LV"/>
              </w:rPr>
            </w:pPr>
          </w:p>
        </w:tc>
        <w:tc>
          <w:tcPr>
            <w:tcW w:w="178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B81B28" w14:textId="77777777" w:rsidR="009A4B73" w:rsidRPr="00D51A87" w:rsidRDefault="009A4B73" w:rsidP="004E0FE8">
            <w:pPr>
              <w:spacing w:before="14" w:line="239" w:lineRule="auto"/>
              <w:ind w:right="419"/>
              <w:jc w:val="center"/>
              <w:rPr>
                <w:b/>
                <w:lang w:val="lv-LV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F6AFFC" w14:textId="77777777" w:rsidR="009A4B73" w:rsidRPr="00D51A87" w:rsidRDefault="009A4B73" w:rsidP="004E0FE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50CA4A4F" w14:textId="77777777" w:rsidR="009A4B73" w:rsidRPr="00D51A87" w:rsidRDefault="009A4B73" w:rsidP="004E0FE8">
            <w:pPr>
              <w:ind w:left="113" w:right="113"/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7B91AAE3" w14:textId="77777777" w:rsidR="009A4B73" w:rsidRPr="00D51A87" w:rsidRDefault="009A4B73" w:rsidP="004E0FE8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D51A87">
              <w:rPr>
                <w:b/>
                <w:lang w:val="lv-LV"/>
              </w:rPr>
              <w:t>Teorija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E55BFC7" w14:textId="77777777" w:rsidR="009A4B73" w:rsidRPr="00D51A87" w:rsidRDefault="009A4B73" w:rsidP="004E0FE8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lang w:val="lv-LV"/>
              </w:rPr>
              <w:t>Praktiskās mācības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5AAAEBC4" w14:textId="77777777" w:rsidR="009A4B73" w:rsidRPr="00D51A87" w:rsidRDefault="009A4B73" w:rsidP="004E0FE8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lang w:val="lv-LV"/>
              </w:rPr>
              <w:t>Kopā</w:t>
            </w:r>
          </w:p>
        </w:tc>
        <w:tc>
          <w:tcPr>
            <w:tcW w:w="1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6A239A10" w14:textId="77777777" w:rsidR="009A4B73" w:rsidRPr="00D51A87" w:rsidRDefault="009A4B73" w:rsidP="004E0FE8">
            <w:pPr>
              <w:jc w:val="center"/>
              <w:rPr>
                <w:b/>
                <w:lang w:val="lv-LV"/>
              </w:rPr>
            </w:pPr>
          </w:p>
        </w:tc>
      </w:tr>
      <w:tr w:rsidR="009A4B73" w:rsidRPr="00D51A87" w14:paraId="106331A4" w14:textId="77777777" w:rsidTr="00280CDA">
        <w:trPr>
          <w:cantSplit/>
          <w:trHeight w:val="991"/>
        </w:trPr>
        <w:tc>
          <w:tcPr>
            <w:tcW w:w="46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9378F" w14:textId="77777777" w:rsidR="009A4B73" w:rsidRPr="00D51A87" w:rsidRDefault="009A4B73" w:rsidP="004E0FE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7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5414A" w14:textId="77777777" w:rsidR="009A4B73" w:rsidRPr="00D51A87" w:rsidRDefault="009A4B73" w:rsidP="004E0FE8">
            <w:pPr>
              <w:spacing w:before="14" w:line="239" w:lineRule="auto"/>
              <w:ind w:left="108" w:right="419"/>
              <w:rPr>
                <w:b/>
                <w:lang w:val="lv-LV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6693A4" w14:textId="77777777" w:rsidR="009A4B73" w:rsidRPr="00D51A87" w:rsidRDefault="009A4B73" w:rsidP="004E0FE8">
            <w:pPr>
              <w:rPr>
                <w:bCs/>
                <w:lang w:val="lv-LV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93AD9AA" w14:textId="77777777" w:rsidR="009A4B73" w:rsidRPr="00D51A87" w:rsidRDefault="009A4B73" w:rsidP="004E0FE8">
            <w:pPr>
              <w:ind w:left="113" w:right="113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31BD157E" w14:textId="77777777" w:rsidR="009A4B73" w:rsidRPr="00280CDA" w:rsidRDefault="009A4B73" w:rsidP="004E0FE8">
            <w:pPr>
              <w:rPr>
                <w:b/>
                <w:highlight w:val="lightGray"/>
                <w:lang w:val="lv-LV"/>
              </w:rPr>
            </w:pPr>
            <w:r w:rsidRPr="00280CDA">
              <w:rPr>
                <w:b/>
                <w:highlight w:val="lightGray"/>
                <w:lang w:val="lv-LV"/>
              </w:rPr>
              <w:t>klātiene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3DEE483B" w14:textId="77777777" w:rsidR="009A4B73" w:rsidRPr="00280CDA" w:rsidRDefault="009A4B73" w:rsidP="004E0FE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highlight w:val="lightGray"/>
                <w:lang w:val="lv-LV"/>
              </w:rPr>
            </w:pPr>
            <w:r w:rsidRPr="00280CDA">
              <w:rPr>
                <w:b/>
                <w:highlight w:val="lightGray"/>
                <w:lang w:val="lv-LV"/>
              </w:rPr>
              <w:t>neklātiene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7955E7E1" w14:textId="77777777" w:rsidR="009A4B73" w:rsidRPr="00280CDA" w:rsidRDefault="009A4B73" w:rsidP="004E0FE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highlight w:val="lightGray"/>
                <w:lang w:val="lv-LV"/>
              </w:rPr>
            </w:pPr>
            <w:r w:rsidRPr="00280CDA">
              <w:rPr>
                <w:b/>
                <w:highlight w:val="lightGray"/>
                <w:lang w:val="lv-LV"/>
              </w:rPr>
              <w:t>klātiene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FADAAE1" w14:textId="77777777" w:rsidR="009A4B73" w:rsidRPr="00280CDA" w:rsidRDefault="009A4B73" w:rsidP="004E0FE8">
            <w:pPr>
              <w:rPr>
                <w:b/>
                <w:highlight w:val="lightGray"/>
                <w:lang w:val="lv-LV"/>
              </w:rPr>
            </w:pPr>
            <w:r w:rsidRPr="00280CDA">
              <w:rPr>
                <w:b/>
                <w:highlight w:val="lightGray"/>
                <w:lang w:val="lv-LV"/>
              </w:rPr>
              <w:t>neklātiene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4817B96" w14:textId="77777777" w:rsidR="009A4B73" w:rsidRPr="00D51A87" w:rsidRDefault="009A4B73" w:rsidP="004E0FE8">
            <w:pPr>
              <w:jc w:val="center"/>
              <w:rPr>
                <w:lang w:val="lv-LV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66F2174" w14:textId="77777777" w:rsidR="009A4B73" w:rsidRPr="00D51A87" w:rsidRDefault="009A4B73" w:rsidP="004E0FE8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9A4B73" w:rsidRPr="00D51A87" w14:paraId="1B315F9D" w14:textId="77777777" w:rsidTr="00280CDA">
        <w:trPr>
          <w:cantSplit/>
          <w:trHeight w:val="265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741387" w14:textId="77777777" w:rsidR="009A4B73" w:rsidRPr="00D51A87" w:rsidRDefault="009A4B73" w:rsidP="004E0FE8">
            <w:pP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1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1E0FAA" w14:textId="77777777" w:rsidR="009A4B73" w:rsidRPr="00D51A87" w:rsidRDefault="009A4B73" w:rsidP="004E0FE8">
            <w:pPr>
              <w:spacing w:before="14" w:line="239" w:lineRule="auto"/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4BBCA2" w14:textId="77777777" w:rsidR="009A4B73" w:rsidRPr="00D51A87" w:rsidRDefault="009A4B73" w:rsidP="004E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05E75" w14:textId="77777777" w:rsidR="009A4B73" w:rsidRPr="00D51A87" w:rsidRDefault="009A4B73" w:rsidP="004E0FE8">
            <w:pP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5846C8C" w14:textId="77777777" w:rsidR="009A4B73" w:rsidRPr="00D51A87" w:rsidRDefault="009A4B73" w:rsidP="004E0FE8">
            <w:pPr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44F99E" w14:textId="77777777" w:rsidR="009A4B73" w:rsidRPr="00D51A87" w:rsidRDefault="009A4B73" w:rsidP="004E0F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291C88" w14:textId="77777777" w:rsidR="009A4B73" w:rsidRPr="00D51A87" w:rsidRDefault="009A4B73" w:rsidP="004E0F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386A17" w14:textId="77777777" w:rsidR="009A4B73" w:rsidRPr="00D51A87" w:rsidRDefault="009A4B73" w:rsidP="004E0FE8">
            <w:pPr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8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4AE8A4" w14:textId="77777777" w:rsidR="009A4B73" w:rsidRPr="00D51A87" w:rsidRDefault="009A4B73" w:rsidP="004E0FE8">
            <w:pPr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CBD830" w14:textId="77777777" w:rsidR="009A4B73" w:rsidRPr="00D51A87" w:rsidRDefault="009A4B73" w:rsidP="004E0FE8">
            <w:pP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10</w:t>
            </w:r>
          </w:p>
        </w:tc>
      </w:tr>
      <w:tr w:rsidR="009A4B73" w:rsidRPr="008A51AC" w14:paraId="23A82773" w14:textId="77777777" w:rsidTr="00886677">
        <w:trPr>
          <w:cantSplit/>
          <w:trHeight w:val="1134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2DCA06" w14:textId="77777777" w:rsidR="009A4B73" w:rsidRPr="00D51A87" w:rsidRDefault="009A4B73" w:rsidP="00886677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bCs/>
                <w:lang w:val="lv-LV"/>
              </w:rPr>
              <w:t>1.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C26AB" w14:textId="4069BE3D" w:rsidR="009A4B73" w:rsidRPr="00974830" w:rsidRDefault="00902A88" w:rsidP="00886677">
            <w:pPr>
              <w:spacing w:before="14" w:line="239" w:lineRule="auto"/>
              <w:ind w:right="419"/>
              <w:rPr>
                <w:b/>
                <w:lang w:val="lv-LV"/>
              </w:rPr>
            </w:pPr>
            <w:r w:rsidRPr="00902A88">
              <w:rPr>
                <w:b/>
                <w:lang w:val="lv-LV"/>
              </w:rPr>
              <w:t>Vadības grāmatvedības vispārīgie principi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73BB91" w14:textId="66F81180" w:rsidR="00902A88" w:rsidRPr="00902A88" w:rsidRDefault="00902A88" w:rsidP="00902A88">
            <w:pPr>
              <w:pStyle w:val="ListParagraph"/>
              <w:keepNext/>
              <w:keepLines/>
              <w:numPr>
                <w:ilvl w:val="0"/>
                <w:numId w:val="28"/>
              </w:numP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 xml:space="preserve">Vadības grāmatvedības mērķi un uzdevumi </w:t>
            </w:r>
          </w:p>
          <w:p w14:paraId="5FEF7C52" w14:textId="5AE6C9A3" w:rsidR="00902A88" w:rsidRPr="00902A88" w:rsidRDefault="00902A88" w:rsidP="00902A88">
            <w:pPr>
              <w:pStyle w:val="ListParagraph"/>
              <w:keepNext/>
              <w:keepLines/>
              <w:numPr>
                <w:ilvl w:val="0"/>
                <w:numId w:val="28"/>
              </w:numP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Finanšu un vadības grāmatvedība: kopīgais un atšķirīgais.</w:t>
            </w:r>
          </w:p>
          <w:p w14:paraId="09B83A59" w14:textId="3C853B2D" w:rsidR="009A4B73" w:rsidRPr="00902A88" w:rsidRDefault="00902A88" w:rsidP="00902A88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Vadības grāmatvedības loma ar saimniecisko darbību saistīto lēmumu pieņemšanā.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32086" w14:textId="6BFA750A" w:rsidR="009A4B73" w:rsidRPr="00D51A87" w:rsidRDefault="00902A88" w:rsidP="00902A88">
            <w:pPr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23BDB9" w14:textId="56A795FA" w:rsidR="009A4B73" w:rsidRPr="00D51A87" w:rsidRDefault="00902A88" w:rsidP="004E0F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324497" w14:textId="65350BC9" w:rsidR="009A4B73" w:rsidRPr="00D51A87" w:rsidRDefault="00902A88" w:rsidP="004E0F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E1B4A" w14:textId="307DF7AA" w:rsidR="009A4B73" w:rsidRPr="00D51A87" w:rsidRDefault="00902A88" w:rsidP="004E0F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E9B5D6" w14:textId="7F4E472C" w:rsidR="009A4B73" w:rsidRPr="00D51A87" w:rsidRDefault="00902A88" w:rsidP="004E0F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17EF3" w14:textId="0E7E1E66" w:rsidR="009A4B73" w:rsidRPr="00D51A87" w:rsidRDefault="00902A88" w:rsidP="004E0F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0108F" w14:textId="64CBC511" w:rsidR="009A4B73" w:rsidRPr="00D51A87" w:rsidRDefault="009A4B73" w:rsidP="004E0FE8">
            <w:pPr>
              <w:jc w:val="center"/>
              <w:rPr>
                <w:lang w:val="lv-LV"/>
              </w:rPr>
            </w:pPr>
          </w:p>
        </w:tc>
      </w:tr>
      <w:tr w:rsidR="00F93233" w:rsidRPr="008A51AC" w14:paraId="659CD7B9" w14:textId="77777777" w:rsidTr="00886677">
        <w:trPr>
          <w:cantSplit/>
          <w:trHeight w:val="1261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B7CB2" w14:textId="77777777" w:rsidR="00F93233" w:rsidRPr="00D51A87" w:rsidRDefault="00F93233" w:rsidP="00886677">
            <w:pPr>
              <w:jc w:val="center"/>
              <w:rPr>
                <w:b/>
                <w:bCs/>
                <w:lang w:val="lv-LV"/>
              </w:rPr>
            </w:pPr>
            <w:r w:rsidRPr="00D51A87">
              <w:rPr>
                <w:b/>
                <w:bCs/>
                <w:lang w:val="lv-LV"/>
              </w:rPr>
              <w:t>2.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B85D8" w14:textId="0059E62D" w:rsidR="00F93233" w:rsidRPr="00D51A87" w:rsidRDefault="00902A88" w:rsidP="00886677">
            <w:pPr>
              <w:spacing w:before="14" w:line="239" w:lineRule="auto"/>
              <w:ind w:right="38"/>
              <w:rPr>
                <w:b/>
                <w:bCs/>
                <w:lang w:val="lv-LV"/>
              </w:rPr>
            </w:pPr>
            <w:r w:rsidRPr="00902A88">
              <w:rPr>
                <w:b/>
                <w:lang w:val="lv-LV"/>
              </w:rPr>
              <w:t>Līdzekļu finansēšanas procesa analīze, izmantojot MS EXCEL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C7D6DE" w14:textId="2211287F" w:rsidR="00902A88" w:rsidRPr="00902A88" w:rsidRDefault="00902A88" w:rsidP="00902A88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Ilgtermiņa ieguldījumu un apgrozāmo līdzekļu finansēšanas principi</w:t>
            </w:r>
          </w:p>
          <w:p w14:paraId="456AA87B" w14:textId="72B4B2EC" w:rsidR="00F93233" w:rsidRPr="00CA753A" w:rsidRDefault="00902A88" w:rsidP="00902A88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Bilances zelta likumi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E45E2" w14:textId="0A297C97" w:rsidR="00F93233" w:rsidRPr="00D51A87" w:rsidRDefault="00902A88" w:rsidP="00902A88">
            <w:pPr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BC8B8" w14:textId="384C0249" w:rsidR="00F93233" w:rsidRPr="00D51A87" w:rsidRDefault="00902A88" w:rsidP="004E0F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FF79C" w14:textId="4A416AD3" w:rsidR="00F93233" w:rsidRPr="00D51A87" w:rsidRDefault="00902A88" w:rsidP="004E0F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B016D" w14:textId="45420817" w:rsidR="00F93233" w:rsidRPr="00D51A87" w:rsidRDefault="00902A88" w:rsidP="004E0F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B27FD9" w14:textId="71C0AE16" w:rsidR="00F93233" w:rsidRPr="00D51A87" w:rsidRDefault="00902A88" w:rsidP="004E0F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F8C16" w14:textId="3CD8B791" w:rsidR="00F93233" w:rsidRPr="00D51A87" w:rsidRDefault="00902A88" w:rsidP="004E0FE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E032E" w14:textId="6107015A" w:rsidR="00F93233" w:rsidRPr="00D51A87" w:rsidRDefault="00F93233" w:rsidP="004E0FE8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F3450D" w:rsidRPr="008A51AC" w14:paraId="6E1FE4BE" w14:textId="77777777" w:rsidTr="00886677">
        <w:trPr>
          <w:cantSplit/>
          <w:trHeight w:val="1223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0CB025" w14:textId="77777777" w:rsidR="00F3450D" w:rsidRPr="00D51A87" w:rsidRDefault="00F3450D" w:rsidP="0088667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63270" w14:textId="77777777" w:rsidR="00902A88" w:rsidRPr="00902A88" w:rsidRDefault="00902A88" w:rsidP="00886677">
            <w:pPr>
              <w:spacing w:before="14" w:line="239" w:lineRule="auto"/>
              <w:ind w:right="419"/>
              <w:rPr>
                <w:b/>
                <w:bCs/>
                <w:lang w:val="lv-LV"/>
              </w:rPr>
            </w:pPr>
            <w:r w:rsidRPr="00902A88">
              <w:rPr>
                <w:b/>
                <w:bCs/>
                <w:lang w:val="lv-LV"/>
              </w:rPr>
              <w:t xml:space="preserve">Finansiālā stāvokļa  </w:t>
            </w:r>
          </w:p>
          <w:p w14:paraId="7ACE5068" w14:textId="4DB9C88E" w:rsidR="00F3450D" w:rsidRPr="004E0FE8" w:rsidRDefault="00902A88" w:rsidP="00886677">
            <w:pPr>
              <w:spacing w:before="14" w:line="239" w:lineRule="auto"/>
              <w:ind w:right="38"/>
              <w:rPr>
                <w:b/>
                <w:lang w:val="lv-LV"/>
              </w:rPr>
            </w:pPr>
            <w:r w:rsidRPr="00902A88">
              <w:rPr>
                <w:b/>
                <w:bCs/>
                <w:lang w:val="lv-LV"/>
              </w:rPr>
              <w:t>analīze MS EXCEL vidē, izmantojot rādītāju sistēmu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53208" w14:textId="178FDD94" w:rsidR="00902A88" w:rsidRPr="00902A88" w:rsidRDefault="00902A88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Likviditātes rādītāji</w:t>
            </w:r>
          </w:p>
          <w:p w14:paraId="20CD5984" w14:textId="3D9B9A51" w:rsidR="00902A88" w:rsidRPr="00902A88" w:rsidRDefault="00902A88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Maksātspējas rādītāji</w:t>
            </w:r>
          </w:p>
          <w:p w14:paraId="00EFD321" w14:textId="4D3DE4E5" w:rsidR="00902A88" w:rsidRPr="00902A88" w:rsidRDefault="00902A88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Aktivitātes (aprites) rādītāji</w:t>
            </w:r>
          </w:p>
          <w:p w14:paraId="57EFA53C" w14:textId="6DCC6F98" w:rsidR="00F3450D" w:rsidRPr="008A51AC" w:rsidRDefault="00902A88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902A88">
              <w:rPr>
                <w:lang w:val="lv-LV"/>
              </w:rPr>
              <w:t>Rentabilitātes rādītāji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2C797" w14:textId="20DE251B" w:rsidR="00F3450D" w:rsidRPr="00D51A87" w:rsidRDefault="00D7651D" w:rsidP="00D7651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CFA8B3" w14:textId="58378733" w:rsid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7A163" w14:textId="76B2D642" w:rsidR="00F3450D" w:rsidRDefault="00D7651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71BF1" w14:textId="3BAA7BA2" w:rsidR="00F3450D" w:rsidRDefault="00D7651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07E99B" w14:textId="76F914DB" w:rsidR="00F3450D" w:rsidRPr="00D51A87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9BF4A" w14:textId="7EF924BA" w:rsid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C6DDF" w14:textId="3702F14D" w:rsidR="00F3450D" w:rsidRDefault="00F3450D" w:rsidP="00F3450D">
            <w:pPr>
              <w:ind w:left="113" w:right="113"/>
              <w:jc w:val="center"/>
              <w:rPr>
                <w:lang w:val="lv-LV"/>
              </w:rPr>
            </w:pPr>
          </w:p>
        </w:tc>
      </w:tr>
    </w:tbl>
    <w:p w14:paraId="4C998E17" w14:textId="77777777" w:rsidR="00D7651D" w:rsidRDefault="00D7651D">
      <w:r>
        <w:br w:type="page"/>
      </w:r>
    </w:p>
    <w:tbl>
      <w:tblPr>
        <w:tblpPr w:vertAnchor="text" w:horzAnchor="margin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6"/>
        <w:gridCol w:w="1787"/>
        <w:gridCol w:w="2694"/>
        <w:gridCol w:w="425"/>
        <w:gridCol w:w="567"/>
        <w:gridCol w:w="567"/>
        <w:gridCol w:w="567"/>
        <w:gridCol w:w="709"/>
        <w:gridCol w:w="697"/>
        <w:gridCol w:w="1145"/>
      </w:tblGrid>
      <w:tr w:rsidR="00D7651D" w:rsidRPr="00D51A87" w14:paraId="6034EBC9" w14:textId="77777777" w:rsidTr="0019344F">
        <w:trPr>
          <w:cantSplit/>
          <w:trHeight w:val="265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5864BB" w14:textId="694664E5" w:rsidR="00D7651D" w:rsidRPr="00D51A87" w:rsidRDefault="00D7651D" w:rsidP="00D7651D">
            <w:pPr>
              <w:spacing w:before="14" w:line="239" w:lineRule="auto"/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1CFF05" w14:textId="77777777" w:rsidR="00D7651D" w:rsidRPr="00D51A87" w:rsidRDefault="00D7651D" w:rsidP="00D7651D">
            <w:pPr>
              <w:spacing w:before="14" w:line="239" w:lineRule="auto"/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705FA6" w14:textId="77777777" w:rsidR="00D7651D" w:rsidRPr="00D51A87" w:rsidRDefault="00D7651D" w:rsidP="00D7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122E50" w14:textId="77777777" w:rsidR="00D7651D" w:rsidRPr="00D51A87" w:rsidRDefault="00D7651D" w:rsidP="00D7651D">
            <w:pP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875FB9" w14:textId="77777777" w:rsidR="00D7651D" w:rsidRPr="00D51A87" w:rsidRDefault="00D7651D" w:rsidP="00D7651D">
            <w:pPr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6FF993" w14:textId="77777777" w:rsidR="00D7651D" w:rsidRPr="00D51A87" w:rsidRDefault="00D7651D" w:rsidP="00D7651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C64D2D" w14:textId="77777777" w:rsidR="00D7651D" w:rsidRPr="00D51A87" w:rsidRDefault="00D7651D" w:rsidP="00D7651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8BA0D8" w14:textId="77777777" w:rsidR="00D7651D" w:rsidRPr="00D51A87" w:rsidRDefault="00D7651D" w:rsidP="00D7651D">
            <w:pPr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8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A67514" w14:textId="77777777" w:rsidR="00D7651D" w:rsidRPr="00D51A87" w:rsidRDefault="00D7651D" w:rsidP="00D7651D">
            <w:pPr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E66EC8" w14:textId="77777777" w:rsidR="00D7651D" w:rsidRPr="00D51A87" w:rsidRDefault="00D7651D" w:rsidP="00D7651D">
            <w:pPr>
              <w:ind w:left="113" w:right="113"/>
              <w:jc w:val="center"/>
              <w:rPr>
                <w:b/>
                <w:lang w:val="lv-LV"/>
              </w:rPr>
            </w:pPr>
            <w:r w:rsidRPr="00D51A87">
              <w:rPr>
                <w:b/>
                <w:lang w:val="lv-LV"/>
              </w:rPr>
              <w:t>10</w:t>
            </w:r>
          </w:p>
        </w:tc>
      </w:tr>
      <w:tr w:rsidR="00F3450D" w:rsidRPr="00F3450D" w14:paraId="2B36B285" w14:textId="77777777" w:rsidTr="00886677">
        <w:trPr>
          <w:cantSplit/>
          <w:trHeight w:val="1261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73A0B" w14:textId="77777777" w:rsidR="00F3450D" w:rsidRPr="00F3450D" w:rsidRDefault="00F3450D" w:rsidP="00886677">
            <w:pPr>
              <w:jc w:val="center"/>
              <w:rPr>
                <w:b/>
                <w:bCs/>
                <w:lang w:val="lv-LV"/>
              </w:rPr>
            </w:pPr>
            <w:r w:rsidRPr="00F3450D">
              <w:rPr>
                <w:b/>
                <w:bCs/>
                <w:lang w:val="lv-LV"/>
              </w:rPr>
              <w:t>4.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D644E" w14:textId="77777777" w:rsidR="00D7651D" w:rsidRPr="00886677" w:rsidRDefault="00D7651D" w:rsidP="00886677">
            <w:pPr>
              <w:tabs>
                <w:tab w:val="left" w:pos="1519"/>
              </w:tabs>
              <w:spacing w:before="14" w:line="239" w:lineRule="auto"/>
              <w:ind w:right="38"/>
              <w:rPr>
                <w:b/>
                <w:lang w:val="lv-LV"/>
              </w:rPr>
            </w:pPr>
            <w:r w:rsidRPr="00886677">
              <w:rPr>
                <w:b/>
                <w:lang w:val="lv-LV"/>
              </w:rPr>
              <w:t>Finansiālā stāvokļa  dinamikas un struktūras</w:t>
            </w:r>
          </w:p>
          <w:p w14:paraId="3C9A9CED" w14:textId="315DF4BB" w:rsidR="00F3450D" w:rsidRPr="00886677" w:rsidRDefault="00D7651D" w:rsidP="00886677">
            <w:pPr>
              <w:spacing w:before="14" w:line="239" w:lineRule="auto"/>
              <w:ind w:right="419"/>
              <w:rPr>
                <w:b/>
                <w:lang w:val="lv-LV"/>
              </w:rPr>
            </w:pPr>
            <w:r w:rsidRPr="00886677">
              <w:rPr>
                <w:b/>
                <w:lang w:val="lv-LV"/>
              </w:rPr>
              <w:t>analīze MS EXCEL vidē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69C34D" w14:textId="12F51C19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Bilances dinamikas un struktūras analīze</w:t>
            </w:r>
          </w:p>
          <w:p w14:paraId="463B43B7" w14:textId="210938E0" w:rsidR="00F3450D" w:rsidRPr="00F3450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Peļņas vai zaudējumu aprēķina dinamikas un struktūras analīze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1A2C9" w14:textId="6460728C" w:rsidR="00F3450D" w:rsidRPr="00F3450D" w:rsidRDefault="00D7651D" w:rsidP="00D7651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EFB05" w14:textId="12D4F0C4" w:rsidR="00F3450D" w:rsidRP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0CE46" w14:textId="77777777" w:rsidR="00F3450D" w:rsidRPr="00F3450D" w:rsidRDefault="00F3450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63D01" w14:textId="45B2A7F0" w:rsidR="00F3450D" w:rsidRPr="00F3450D" w:rsidRDefault="00D7651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AF2695" w14:textId="6F8B8ACD" w:rsidR="00F3450D" w:rsidRP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7E617" w14:textId="0725EC76" w:rsidR="00F3450D" w:rsidRP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2D088" w14:textId="54ED1414" w:rsidR="00F3450D" w:rsidRPr="00F3450D" w:rsidRDefault="00F3450D" w:rsidP="00F3450D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F3450D" w:rsidRPr="00F3450D" w14:paraId="7C65307A" w14:textId="77777777" w:rsidTr="00886677">
        <w:trPr>
          <w:cantSplit/>
          <w:trHeight w:val="1261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6B6C3C" w14:textId="77777777" w:rsidR="00F3450D" w:rsidRPr="00F3450D" w:rsidRDefault="00F3450D" w:rsidP="0088667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4246B" w14:textId="4EC82687" w:rsidR="00F3450D" w:rsidRPr="00886677" w:rsidRDefault="00D7651D" w:rsidP="00886677">
            <w:pPr>
              <w:spacing w:before="14" w:line="239" w:lineRule="auto"/>
              <w:ind w:right="419"/>
              <w:rPr>
                <w:b/>
                <w:lang w:val="lv-LV"/>
              </w:rPr>
            </w:pPr>
            <w:r w:rsidRPr="00886677">
              <w:rPr>
                <w:b/>
                <w:lang w:val="lv-LV"/>
              </w:rPr>
              <w:t>Izmaksu klasifikācijas MS EXCEL vidē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6F9E4" w14:textId="2CA85EB9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Izmaksu klasifikācija atkarībā no izmaiņām darbības apjoma: pastāvīgās un mainīgās izmaksas.</w:t>
            </w:r>
          </w:p>
          <w:p w14:paraId="7B6D8B32" w14:textId="7947EBCD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Izmaksu klasifikācija pēc to funkcijām un rakstura: materiālu, personāla u.c. izmaksas.</w:t>
            </w:r>
          </w:p>
          <w:p w14:paraId="359608FE" w14:textId="2AA73C7D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Izmaksu klasifikācija atkarībā no attiecinājuma uz izmaksu nesējiem</w:t>
            </w:r>
            <w:r>
              <w:rPr>
                <w:lang w:val="lv-LV"/>
              </w:rPr>
              <w:t xml:space="preserve">: </w:t>
            </w:r>
            <w:r w:rsidRPr="00D7651D">
              <w:rPr>
                <w:lang w:val="lv-LV"/>
              </w:rPr>
              <w:t xml:space="preserve"> tiešās un netiešās (vispārējās) izmaksas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3D64F" w14:textId="00122CF9" w:rsidR="00F3450D" w:rsidRPr="00D51A87" w:rsidRDefault="00D7651D" w:rsidP="00D7651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16CF7" w14:textId="77777777" w:rsidR="00F3450D" w:rsidRDefault="00F3450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1884" w14:textId="343834E3" w:rsidR="00F3450D" w:rsidRDefault="00D7651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F8985" w14:textId="3B52D39A" w:rsidR="00F3450D" w:rsidRDefault="00D7651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2BA00B" w14:textId="7340342C" w:rsid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689E" w14:textId="070B2C28" w:rsid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525BB" w14:textId="52A9B6EC" w:rsidR="00F3450D" w:rsidRDefault="00F3450D" w:rsidP="00F3450D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F3450D" w:rsidRPr="00F3450D" w14:paraId="34B21881" w14:textId="77777777" w:rsidTr="00886677">
        <w:trPr>
          <w:cantSplit/>
          <w:trHeight w:val="1261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1A557" w14:textId="77777777" w:rsidR="00F3450D" w:rsidRDefault="00F3450D" w:rsidP="0088667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0DF89" w14:textId="55701530" w:rsidR="00F3450D" w:rsidRPr="00F3450D" w:rsidRDefault="00D7651D" w:rsidP="00886677">
            <w:pPr>
              <w:spacing w:before="14" w:line="239" w:lineRule="auto"/>
              <w:ind w:right="419"/>
              <w:rPr>
                <w:b/>
                <w:bCs/>
                <w:lang w:val="lv-LV"/>
              </w:rPr>
            </w:pPr>
            <w:r w:rsidRPr="00D7651D">
              <w:rPr>
                <w:b/>
                <w:lang w:val="lv-LV"/>
              </w:rPr>
              <w:t>Produkta pašizmaksas kalkulācijas metode MS EXCEL vidē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D14154" w14:textId="22D13F01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Pašizmaksas kalkulācijas sistēmas</w:t>
            </w:r>
          </w:p>
          <w:p w14:paraId="39C3FF45" w14:textId="2B6803EF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Produkta pašizmaksas kalkulācijas metodes principi un paņēmieni</w:t>
            </w:r>
          </w:p>
          <w:p w14:paraId="2F24C60C" w14:textId="4C231FC8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Tiešo izmaksu raksturojums, sastāvs un noteikšana</w:t>
            </w:r>
          </w:p>
          <w:p w14:paraId="30CE74E1" w14:textId="2B1CBD23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Netiešo (vispārējo) izmaksu raksturojums, sastāvs, iekļaušana pašizmaksā</w:t>
            </w:r>
          </w:p>
          <w:p w14:paraId="7B66B041" w14:textId="33EB3B6F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 xml:space="preserve">Netiešo izmaksu pieskaitījuma bāze </w:t>
            </w:r>
          </w:p>
          <w:p w14:paraId="43C6BC33" w14:textId="44556B43" w:rsidR="00F3450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Peļņas vai zaudējumu noteikšana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ECFD6" w14:textId="660CF935" w:rsidR="00F3450D" w:rsidRPr="00D51A87" w:rsidRDefault="00D7651D" w:rsidP="00D7651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2061" w14:textId="77777777" w:rsidR="00F3450D" w:rsidRDefault="00F3450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F08B2" w14:textId="0417DB22" w:rsidR="00F3450D" w:rsidRDefault="00D7651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D7E3D" w14:textId="4EFB33FF" w:rsidR="00F3450D" w:rsidRDefault="00D7651D" w:rsidP="00F345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0C161" w14:textId="14C8C230" w:rsidR="00F3450D" w:rsidRDefault="00D7651D" w:rsidP="00F3450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76A33" w14:textId="2EE6E03C" w:rsidR="00F3450D" w:rsidRDefault="00D7651D" w:rsidP="00D7651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1F6B4" w14:textId="6A35372F" w:rsidR="00F3450D" w:rsidRDefault="00F3450D" w:rsidP="00F3450D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194FE2" w:rsidRPr="00F3450D" w14:paraId="518C3E8A" w14:textId="77777777" w:rsidTr="00886677">
        <w:trPr>
          <w:cantSplit/>
          <w:trHeight w:val="1261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2E0C9" w14:textId="77777777" w:rsidR="00194FE2" w:rsidRDefault="00194FE2" w:rsidP="0088667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65A47" w14:textId="26E53B0E" w:rsidR="00194FE2" w:rsidRPr="00194FE2" w:rsidRDefault="00D7651D" w:rsidP="00886677">
            <w:pPr>
              <w:spacing w:before="14" w:line="239" w:lineRule="auto"/>
              <w:ind w:right="419"/>
              <w:rPr>
                <w:b/>
                <w:lang w:val="lv-LV"/>
              </w:rPr>
            </w:pPr>
            <w:r w:rsidRPr="00D7651D">
              <w:rPr>
                <w:b/>
                <w:lang w:val="lv-LV"/>
              </w:rPr>
              <w:t>Mainīgo izmaksu pašizmaksas kalkulācijas metode MS EXCEL vidē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BCBBD" w14:textId="361F5B87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Mainīgo izmaksu pašizmaksas kalkulācijas metodes principi un paņēmieni.</w:t>
            </w:r>
          </w:p>
          <w:p w14:paraId="0553F11F" w14:textId="699F1F45" w:rsidR="00D7651D" w:rsidRPr="00D7651D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 xml:space="preserve">Mainīgo izmaksu raksturojums un sastāvs; </w:t>
            </w:r>
          </w:p>
          <w:p w14:paraId="1449ABA0" w14:textId="70E9AAC6" w:rsidR="00194FE2" w:rsidRDefault="00D7651D" w:rsidP="00D7651D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D7651D">
              <w:rPr>
                <w:lang w:val="lv-LV"/>
              </w:rPr>
              <w:t>Peļņas vai zaudējumu noteikšana.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C435" w14:textId="4F43E657" w:rsidR="00194FE2" w:rsidRPr="00D51A87" w:rsidRDefault="00886677" w:rsidP="00886677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9101A" w14:textId="40EAC462" w:rsidR="00194FE2" w:rsidRDefault="00886677" w:rsidP="00194F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B9008" w14:textId="77777777" w:rsidR="00194FE2" w:rsidRDefault="00194FE2" w:rsidP="00194FE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173E5" w14:textId="0EBF0948" w:rsidR="00194FE2" w:rsidRDefault="00886677" w:rsidP="00194FE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81519" w14:textId="4503C555" w:rsidR="00194FE2" w:rsidRDefault="00886677" w:rsidP="00194F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E3222" w14:textId="334C8D73" w:rsidR="00194FE2" w:rsidRDefault="00886677" w:rsidP="00194F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5F1DC" w14:textId="1ADB3299" w:rsidR="00194FE2" w:rsidRDefault="00194FE2" w:rsidP="00194FE2">
            <w:pPr>
              <w:ind w:left="113" w:right="113"/>
              <w:jc w:val="center"/>
              <w:rPr>
                <w:lang w:val="lv-LV"/>
              </w:rPr>
            </w:pPr>
          </w:p>
        </w:tc>
      </w:tr>
    </w:tbl>
    <w:p w14:paraId="6E4B7B5E" w14:textId="77777777" w:rsidR="000576EB" w:rsidRDefault="000576EB">
      <w:r>
        <w:br w:type="page"/>
      </w:r>
    </w:p>
    <w:tbl>
      <w:tblPr>
        <w:tblpPr w:vertAnchor="text" w:horzAnchor="margin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6"/>
        <w:gridCol w:w="1787"/>
        <w:gridCol w:w="2694"/>
        <w:gridCol w:w="425"/>
        <w:gridCol w:w="567"/>
        <w:gridCol w:w="567"/>
        <w:gridCol w:w="567"/>
        <w:gridCol w:w="709"/>
        <w:gridCol w:w="697"/>
        <w:gridCol w:w="1145"/>
      </w:tblGrid>
      <w:tr w:rsidR="000576EB" w:rsidRPr="000576EB" w14:paraId="32D54A33" w14:textId="77777777" w:rsidTr="0019344F">
        <w:trPr>
          <w:cantSplit/>
          <w:trHeight w:val="265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9DE974" w14:textId="73285B82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11D85E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A63DBA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9AEF87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3C831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83B17B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3C7F92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F6CD40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8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CBAA0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0047F4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10</w:t>
            </w:r>
          </w:p>
        </w:tc>
      </w:tr>
      <w:tr w:rsidR="00194FE2" w:rsidRPr="00F3450D" w14:paraId="6B9260D8" w14:textId="77777777" w:rsidTr="00886677">
        <w:trPr>
          <w:cantSplit/>
          <w:trHeight w:val="1130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D614D" w14:textId="77777777" w:rsidR="00194FE2" w:rsidRDefault="00194FE2" w:rsidP="0088667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A7D71" w14:textId="7B62175F" w:rsidR="00194FE2" w:rsidRPr="00194FE2" w:rsidRDefault="00886677" w:rsidP="00886677">
            <w:pPr>
              <w:spacing w:before="14" w:line="239" w:lineRule="auto"/>
              <w:ind w:right="419"/>
              <w:rPr>
                <w:b/>
                <w:lang w:val="lv-LV"/>
              </w:rPr>
            </w:pPr>
            <w:r w:rsidRPr="00886677">
              <w:rPr>
                <w:b/>
                <w:lang w:val="lv-LV"/>
              </w:rPr>
              <w:t>Procesa pašizmaksas kalkulācijas metode MS EXCEL vidē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A6FE1" w14:textId="40569A72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Procesa pašizmaksas kalkulācijas metodes principi un paņēmieni.</w:t>
            </w:r>
          </w:p>
          <w:p w14:paraId="4492DF55" w14:textId="4088C7A1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Izmaksu sadalīšana procesā</w:t>
            </w:r>
          </w:p>
          <w:p w14:paraId="518E9C7D" w14:textId="14A5B12C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 xml:space="preserve">Izmaksu attiecināšana uz gataviem un nepabeigtiem ražojumiem, zudumiem; </w:t>
            </w:r>
          </w:p>
          <w:p w14:paraId="671654BA" w14:textId="68EAA2CF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Procesa iznākums: pamatprodukcija, saistītie produkti, blakus produkti.</w:t>
            </w:r>
          </w:p>
          <w:p w14:paraId="5EBD644C" w14:textId="7A5507F7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Pašizmaksas kalkulācijas paņēmieni:  kalkulācija ar ekvivalences skaitļiem, dalīšanu, izslēgšanu, pieskaitījuma likmēm.</w:t>
            </w:r>
          </w:p>
          <w:p w14:paraId="52A323F1" w14:textId="75F1AA9A" w:rsidR="00194FE2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Peļņas vai zaudējumu noteikšana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6BFB2" w14:textId="2AEAFE36" w:rsidR="00194FE2" w:rsidRPr="00D51A87" w:rsidRDefault="00886677" w:rsidP="00886677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50620" w14:textId="3A4EB150" w:rsidR="00194FE2" w:rsidRDefault="00886677" w:rsidP="00194F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8DA22" w14:textId="12160A9A" w:rsidR="00194FE2" w:rsidRDefault="00886677" w:rsidP="00194FE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52265" w14:textId="372D90B3" w:rsidR="00194FE2" w:rsidRDefault="00886677" w:rsidP="00194FE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54094" w14:textId="77777777" w:rsidR="00194FE2" w:rsidRDefault="00194FE2" w:rsidP="00194F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B36F9" w14:textId="3E9DCBB4" w:rsidR="00194FE2" w:rsidRDefault="00886677" w:rsidP="00194F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8B3B2" w14:textId="469CA02B" w:rsidR="00194FE2" w:rsidRDefault="00194FE2" w:rsidP="00194FE2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AB6E71" w:rsidRPr="00F3450D" w14:paraId="29550C87" w14:textId="77777777" w:rsidTr="00886677">
        <w:trPr>
          <w:cantSplit/>
          <w:trHeight w:val="1130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A2C9D" w14:textId="77777777" w:rsidR="00AB6E71" w:rsidRDefault="00AB6E71" w:rsidP="00AB6E71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9.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AE7466" w14:textId="2882E191" w:rsidR="00AB6E71" w:rsidRPr="00194FE2" w:rsidRDefault="00886677" w:rsidP="00886677">
            <w:pPr>
              <w:spacing w:before="14" w:line="239" w:lineRule="auto"/>
              <w:ind w:right="38"/>
              <w:rPr>
                <w:b/>
                <w:lang w:val="lv-LV"/>
              </w:rPr>
            </w:pPr>
            <w:r w:rsidRPr="00886677">
              <w:rPr>
                <w:b/>
                <w:lang w:val="lv-LV"/>
              </w:rPr>
              <w:t>Tirgus cenas noteikšanas metodes, to raksturojums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E8C54" w14:textId="03288080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Cenu noteikšanas vispārīgie principi</w:t>
            </w:r>
          </w:p>
          <w:p w14:paraId="44FA36B3" w14:textId="0FA52616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Tālākpārdošanas cenu metode</w:t>
            </w:r>
          </w:p>
          <w:p w14:paraId="4E11561B" w14:textId="6349FAAE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Izmaksu pieskaitīšanas metode</w:t>
            </w:r>
          </w:p>
          <w:p w14:paraId="30CABA6B" w14:textId="5C8E9346" w:rsidR="00AB6E71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Darījumu tīrās peļņas metode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E6BB7" w14:textId="08F66093" w:rsidR="00AB6E71" w:rsidRPr="00D51A87" w:rsidRDefault="00886677" w:rsidP="00886677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74B4E" w14:textId="2AA5B356" w:rsidR="00AB6E71" w:rsidRDefault="00886677" w:rsidP="00AB6E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0EB0C" w14:textId="22EEF45B" w:rsidR="00AB6E71" w:rsidRDefault="00886677" w:rsidP="00AB6E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5DAA3" w14:textId="432389D1" w:rsidR="00AB6E71" w:rsidRDefault="00886677" w:rsidP="00AB6E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5190A8" w14:textId="32F99CFF" w:rsidR="00AB6E71" w:rsidRDefault="00886677" w:rsidP="00AB6E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572C" w14:textId="41DA7583" w:rsidR="00AB6E71" w:rsidRDefault="00886677" w:rsidP="00AB6E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7FA2B" w14:textId="74DAF7C8" w:rsidR="00AB6E71" w:rsidRDefault="00AB6E71" w:rsidP="00AB6E71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AB6E71" w:rsidRPr="00F3450D" w14:paraId="453C5FF9" w14:textId="77777777" w:rsidTr="00886677">
        <w:trPr>
          <w:cantSplit/>
          <w:trHeight w:val="1130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E66C4" w14:textId="77777777" w:rsidR="00AB6E71" w:rsidRDefault="00AB6E71" w:rsidP="0088667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9513C" w14:textId="6E2075DC" w:rsidR="00AB6E71" w:rsidRPr="00AB6E71" w:rsidRDefault="00886677" w:rsidP="00886677">
            <w:pPr>
              <w:spacing w:before="14" w:line="239" w:lineRule="auto"/>
              <w:ind w:right="38"/>
              <w:rPr>
                <w:b/>
                <w:lang w:val="lv-LV"/>
              </w:rPr>
            </w:pPr>
            <w:r w:rsidRPr="00886677">
              <w:rPr>
                <w:b/>
                <w:lang w:val="lv-LV"/>
              </w:rPr>
              <w:t>Budžetēšanas process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51441" w14:textId="4FBBFD46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Budžeta plānošanas mērķi, izstrādāšanas secība un metodes</w:t>
            </w:r>
          </w:p>
          <w:p w14:paraId="7A36D9F3" w14:textId="0F23BCA8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Budžeta veidi</w:t>
            </w:r>
          </w:p>
          <w:p w14:paraId="25544567" w14:textId="230B25B9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Uzņēmuma kopējais budžets (pamatbudžets)</w:t>
            </w:r>
          </w:p>
          <w:p w14:paraId="2CF7394A" w14:textId="565BE14A" w:rsidR="00886677" w:rsidRPr="00886677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Funkcionālie budžeti</w:t>
            </w:r>
          </w:p>
          <w:p w14:paraId="0B0F25DE" w14:textId="068CB7E9" w:rsidR="00AB6E71" w:rsidRDefault="00886677" w:rsidP="00886677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886677">
              <w:rPr>
                <w:lang w:val="lv-LV"/>
              </w:rPr>
              <w:t>Finanšu budžeti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C5976" w14:textId="2014AD28" w:rsidR="00AB6E71" w:rsidRPr="00D51A87" w:rsidRDefault="00886677" w:rsidP="00886677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0FD53" w14:textId="29472B25" w:rsidR="00AB6E71" w:rsidRDefault="000576EB" w:rsidP="00AB6E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343D9" w14:textId="3275A613" w:rsidR="00AB6E71" w:rsidRDefault="000576EB" w:rsidP="00AB6E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ECED9" w14:textId="1522AE22" w:rsidR="00AB6E71" w:rsidRDefault="000576EB" w:rsidP="00AB6E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922DB3" w14:textId="1BE2D7C1" w:rsidR="00AB6E71" w:rsidRDefault="000576EB" w:rsidP="00AB6E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02830" w14:textId="723B5047" w:rsidR="00AB6E71" w:rsidRDefault="000576EB" w:rsidP="00AB6E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26C2A" w14:textId="6883A442" w:rsidR="00AB6E71" w:rsidRDefault="00AB6E71" w:rsidP="00AB6E71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0576EB" w:rsidRPr="000576EB" w14:paraId="0CEF6415" w14:textId="77777777" w:rsidTr="00886677">
        <w:trPr>
          <w:cantSplit/>
          <w:trHeight w:val="1130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C2B53" w14:textId="08BF072F" w:rsid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6D283" w14:textId="33BE3CE6" w:rsidR="000576EB" w:rsidRPr="00886677" w:rsidRDefault="000576EB" w:rsidP="000576EB">
            <w:pPr>
              <w:spacing w:before="14" w:line="239" w:lineRule="auto"/>
              <w:ind w:right="38"/>
              <w:rPr>
                <w:b/>
                <w:lang w:val="lv-LV"/>
              </w:rPr>
            </w:pPr>
            <w:r w:rsidRPr="000576EB">
              <w:rPr>
                <w:b/>
                <w:lang w:val="lv-LV"/>
              </w:rPr>
              <w:t>Naudas plūsmas sastādīšana (MS EXCEL)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981E02" w14:textId="77777777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Naudas plūsmas pārskats ka finanšu analīzes  avots. Naudas plūsmas pārskata sastāvdaļas.</w:t>
            </w:r>
          </w:p>
          <w:p w14:paraId="61C3FC4E" w14:textId="77777777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Naudas plūsmas pārskata sastādīšanas metodes: tiešā un netiešā metode. Metožu būtība, priekšrocības un trūkumi.</w:t>
            </w:r>
          </w:p>
          <w:p w14:paraId="36B3246A" w14:textId="77777777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 xml:space="preserve">Naudas plūsmas pārskata sagatavošanas kārtība. </w:t>
            </w:r>
          </w:p>
          <w:p w14:paraId="1188B573" w14:textId="77777777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Atsevišķi naudas plūsmas pārskata posteņi: procenti, dividendes, valūtas kursa svārstības, uzņēmumu ienākuma nodoklis u.c., to atspoguļošanas kārtība naudas plūsmas pārskatā.</w:t>
            </w:r>
          </w:p>
          <w:p w14:paraId="7CD6D0BD" w14:textId="44A5C66F" w:rsidR="000576EB" w:rsidRPr="00886677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Praktisko piemēru risināšana, iespējamo kļūdu analīze.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2EB41" w14:textId="1B9B397D" w:rsidR="000576EB" w:rsidRDefault="000576EB" w:rsidP="000576EB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7FB8C" w14:textId="2CF93C50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A0905" w14:textId="708BA2F9" w:rsidR="000576EB" w:rsidRDefault="000576EB" w:rsidP="000576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8D285" w14:textId="37F82976" w:rsidR="000576EB" w:rsidRDefault="000576EB" w:rsidP="000576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D0F9A8" w14:textId="465B6936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6647E" w14:textId="3BE01230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A1409" w14:textId="77777777" w:rsidR="000576EB" w:rsidRDefault="000576EB" w:rsidP="000576EB">
            <w:pPr>
              <w:ind w:left="113" w:right="113"/>
              <w:jc w:val="center"/>
              <w:rPr>
                <w:lang w:val="lv-LV"/>
              </w:rPr>
            </w:pPr>
          </w:p>
        </w:tc>
      </w:tr>
    </w:tbl>
    <w:p w14:paraId="3335E221" w14:textId="77777777" w:rsidR="000576EB" w:rsidRDefault="000576EB">
      <w:r>
        <w:br w:type="page"/>
      </w:r>
    </w:p>
    <w:tbl>
      <w:tblPr>
        <w:tblpPr w:vertAnchor="text" w:horzAnchor="margin" w:tblpY="1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6"/>
        <w:gridCol w:w="1787"/>
        <w:gridCol w:w="2694"/>
        <w:gridCol w:w="425"/>
        <w:gridCol w:w="567"/>
        <w:gridCol w:w="567"/>
        <w:gridCol w:w="567"/>
        <w:gridCol w:w="709"/>
        <w:gridCol w:w="697"/>
        <w:gridCol w:w="1145"/>
      </w:tblGrid>
      <w:tr w:rsidR="000576EB" w:rsidRPr="000576EB" w14:paraId="4C42374A" w14:textId="77777777" w:rsidTr="0019344F">
        <w:trPr>
          <w:cantSplit/>
          <w:trHeight w:val="265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18BB7C" w14:textId="6E93B28E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DD386D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CA5FCD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CA09C5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E5C3A7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8FA586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CDE6EF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215656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8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F9F037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9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81590E" w14:textId="77777777" w:rsidR="000576EB" w:rsidRP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 w:rsidRPr="000576EB">
              <w:rPr>
                <w:b/>
                <w:bCs/>
                <w:lang w:val="lv-LV"/>
              </w:rPr>
              <w:t>10</w:t>
            </w:r>
          </w:p>
        </w:tc>
      </w:tr>
      <w:tr w:rsidR="000576EB" w:rsidRPr="000576EB" w14:paraId="689D3D2D" w14:textId="77777777" w:rsidTr="00886677">
        <w:trPr>
          <w:cantSplit/>
          <w:trHeight w:val="1130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6162D" w14:textId="7340E021" w:rsid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2D9D9B" w14:textId="3CACD7C4" w:rsidR="000576EB" w:rsidRPr="000576EB" w:rsidRDefault="000576EB" w:rsidP="000576EB">
            <w:pPr>
              <w:spacing w:before="14" w:line="239" w:lineRule="auto"/>
              <w:ind w:right="38"/>
              <w:rPr>
                <w:b/>
                <w:lang w:val="lv-LV"/>
              </w:rPr>
            </w:pPr>
            <w:r w:rsidRPr="000576EB">
              <w:rPr>
                <w:b/>
                <w:lang w:val="lv-LV"/>
              </w:rPr>
              <w:t>Uzņēmuma ieņēmumi, izmaksas un peļņa (MS EXCEL)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992DD0" w14:textId="77777777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Peļņas vai zaudējumu slieksnis.</w:t>
            </w:r>
          </w:p>
          <w:p w14:paraId="3E04144E" w14:textId="557F7B19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Bezzaudējuma punkta noteikšana ražošanā un neražošanas darbības jomās –tirdzniecībā un pakalpojumu jomā.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BDBBD" w14:textId="3530DF3C" w:rsidR="000576EB" w:rsidRDefault="000576EB" w:rsidP="000576EB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9AE9D" w14:textId="2EF0D312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C856B" w14:textId="67DE1DF2" w:rsidR="000576EB" w:rsidRDefault="000576EB" w:rsidP="000576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71F2F" w14:textId="4F2FC6E6" w:rsidR="000576EB" w:rsidRDefault="000576EB" w:rsidP="000576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440239" w14:textId="76EE344D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62EBB" w14:textId="2B596A81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B9699" w14:textId="77777777" w:rsidR="000576EB" w:rsidRDefault="000576EB" w:rsidP="000576EB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0576EB" w:rsidRPr="000576EB" w14:paraId="28FB93C8" w14:textId="77777777" w:rsidTr="00886677">
        <w:trPr>
          <w:cantSplit/>
          <w:trHeight w:val="1130"/>
        </w:trPr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A2852" w14:textId="566118E7" w:rsidR="000576EB" w:rsidRDefault="000576EB" w:rsidP="000576E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13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9AF99" w14:textId="4E5F5F9B" w:rsidR="000576EB" w:rsidRPr="000576EB" w:rsidRDefault="000576EB" w:rsidP="000576EB">
            <w:pPr>
              <w:spacing w:before="14" w:line="239" w:lineRule="auto"/>
              <w:ind w:right="38"/>
              <w:rPr>
                <w:b/>
                <w:lang w:val="lv-LV"/>
              </w:rPr>
            </w:pPr>
            <w:r w:rsidRPr="000576EB">
              <w:rPr>
                <w:b/>
                <w:lang w:val="lv-LV"/>
              </w:rPr>
              <w:t>Lēmumu pieņemšanas process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17B55" w14:textId="77777777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Izmaksu klasifikācija lēmumu pieņemšanai</w:t>
            </w:r>
          </w:p>
          <w:p w14:paraId="5CF553BA" w14:textId="77777777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Lēmumu veidi.</w:t>
            </w:r>
          </w:p>
          <w:p w14:paraId="5B026A4E" w14:textId="4A99FD7B" w:rsidR="000576EB" w:rsidRPr="000576EB" w:rsidRDefault="000576EB" w:rsidP="000576EB">
            <w:pPr>
              <w:pStyle w:val="ListParagraph"/>
              <w:keepNext/>
              <w:keepLines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lang w:val="lv-LV"/>
              </w:rPr>
            </w:pPr>
            <w:r w:rsidRPr="000576EB">
              <w:rPr>
                <w:lang w:val="lv-LV"/>
              </w:rPr>
              <w:t>Lēmumu pieņemšana par produkcijas veidu ražošanu.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51791" w14:textId="64B53453" w:rsidR="000576EB" w:rsidRDefault="000576EB" w:rsidP="000576EB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III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5D85C" w14:textId="16A52E98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A3496" w14:textId="59F939E9" w:rsidR="000576EB" w:rsidRDefault="000576EB" w:rsidP="000576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03F61" w14:textId="492F7E6E" w:rsidR="000576EB" w:rsidRDefault="000576EB" w:rsidP="000576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AC1A65" w14:textId="3E12132F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D6A56" w14:textId="5676C804" w:rsidR="000576EB" w:rsidRDefault="000576EB" w:rsidP="000576E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53052" w14:textId="77777777" w:rsidR="000576EB" w:rsidRDefault="000576EB" w:rsidP="000576EB">
            <w:pPr>
              <w:ind w:left="113" w:right="113"/>
              <w:jc w:val="center"/>
              <w:rPr>
                <w:lang w:val="lv-LV"/>
              </w:rPr>
            </w:pPr>
          </w:p>
        </w:tc>
      </w:tr>
      <w:tr w:rsidR="000576EB" w:rsidRPr="00F3450D" w14:paraId="61FC9F0A" w14:textId="77777777" w:rsidTr="00AB6E71">
        <w:trPr>
          <w:cantSplit/>
          <w:trHeight w:val="334"/>
        </w:trPr>
        <w:tc>
          <w:tcPr>
            <w:tcW w:w="53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CA4F9" w14:textId="63202DA7" w:rsidR="000576EB" w:rsidRPr="00AB6E71" w:rsidRDefault="000576EB" w:rsidP="000576EB">
            <w:pPr>
              <w:ind w:left="426" w:right="113"/>
              <w:rPr>
                <w:b/>
                <w:sz w:val="18"/>
                <w:szCs w:val="18"/>
                <w:lang w:val="lv-LV"/>
              </w:rPr>
            </w:pPr>
            <w:r w:rsidRPr="000576EB">
              <w:rPr>
                <w:b/>
                <w:sz w:val="18"/>
                <w:szCs w:val="18"/>
                <w:lang w:val="lv-LV"/>
              </w:rPr>
              <w:t>Noslēguma pārbaudījums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1B71A" w14:textId="77777777" w:rsidR="000576EB" w:rsidRDefault="000576EB" w:rsidP="00AB6E71">
            <w:pPr>
              <w:jc w:val="center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A47B1" w14:textId="77777777" w:rsidR="000576EB" w:rsidRDefault="000576EB" w:rsidP="00AB6E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D5D0C" w14:textId="25DD8D6B" w:rsidR="000576EB" w:rsidRDefault="0051534E" w:rsidP="00C12F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C73FB2" w14:textId="77777777" w:rsidR="000576EB" w:rsidRDefault="000576EB" w:rsidP="00AB6E71">
            <w:pPr>
              <w:jc w:val="center"/>
              <w:rPr>
                <w:lang w:val="lv-LV"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35B32" w14:textId="3F86FE43" w:rsidR="000576EB" w:rsidRDefault="0051534E" w:rsidP="00C12F2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E443D" w14:textId="67101DBD" w:rsidR="000576EB" w:rsidRPr="0051534E" w:rsidRDefault="0051534E" w:rsidP="00AB6E71">
            <w:pPr>
              <w:ind w:left="113" w:right="113"/>
              <w:jc w:val="center"/>
              <w:rPr>
                <w:lang w:val="lv-LV"/>
              </w:rPr>
            </w:pPr>
            <w:r w:rsidRPr="0051534E">
              <w:rPr>
                <w:color w:val="000000"/>
                <w:sz w:val="22"/>
                <w:szCs w:val="22"/>
                <w:lang w:val="lv-LV"/>
              </w:rPr>
              <w:t>Ieskaite</w:t>
            </w:r>
          </w:p>
        </w:tc>
      </w:tr>
      <w:tr w:rsidR="00AB6E71" w:rsidRPr="00F3450D" w14:paraId="4630762E" w14:textId="77777777" w:rsidTr="00AB6E71">
        <w:trPr>
          <w:cantSplit/>
          <w:trHeight w:val="334"/>
        </w:trPr>
        <w:tc>
          <w:tcPr>
            <w:tcW w:w="53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AAFB2" w14:textId="77777777" w:rsidR="00AB6E71" w:rsidRPr="00AB6E71" w:rsidRDefault="00AB6E71" w:rsidP="00AB6E71">
            <w:pPr>
              <w:ind w:left="113" w:right="113"/>
              <w:jc w:val="right"/>
              <w:rPr>
                <w:b/>
                <w:sz w:val="18"/>
                <w:szCs w:val="18"/>
                <w:lang w:val="lv-LV"/>
              </w:rPr>
            </w:pPr>
            <w:r w:rsidRPr="00AB6E71">
              <w:rPr>
                <w:b/>
                <w:sz w:val="18"/>
                <w:szCs w:val="18"/>
                <w:lang w:val="lv-LV"/>
              </w:rPr>
              <w:t>Kopā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30A25" w14:textId="0E9D8846" w:rsidR="00AB6E71" w:rsidRDefault="00AB6E71" w:rsidP="0051534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51534E">
              <w:rPr>
                <w:lang w:val="lv-LV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8F60C" w14:textId="21416010" w:rsidR="00AB6E71" w:rsidRDefault="0051534E" w:rsidP="00AB6E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40493" w14:textId="2DA69BBF" w:rsidR="00AB6E71" w:rsidRDefault="0051534E" w:rsidP="00C12F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90498D" w14:textId="1B644CE3" w:rsidR="00AB6E71" w:rsidRDefault="0051534E" w:rsidP="00AB6E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2915F" w14:textId="2E347EF2" w:rsidR="00AB6E71" w:rsidRDefault="0051534E" w:rsidP="00C12F2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160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FB99C" w14:textId="77777777" w:rsidR="00AB6E71" w:rsidRDefault="00AB6E71" w:rsidP="00AB6E71">
            <w:pPr>
              <w:ind w:left="113" w:right="113"/>
              <w:jc w:val="center"/>
              <w:rPr>
                <w:lang w:val="lv-LV"/>
              </w:rPr>
            </w:pPr>
          </w:p>
        </w:tc>
      </w:tr>
    </w:tbl>
    <w:p w14:paraId="4C329AC0" w14:textId="77777777" w:rsidR="00913902" w:rsidRPr="00D51A87" w:rsidRDefault="00913902" w:rsidP="00D2499F">
      <w:pPr>
        <w:pStyle w:val="BodyText2"/>
        <w:spacing w:after="240" w:line="276" w:lineRule="auto"/>
        <w:jc w:val="both"/>
        <w:rPr>
          <w:rFonts w:ascii="Times New Roman" w:hAnsi="Times New Roman"/>
          <w:szCs w:val="24"/>
        </w:rPr>
      </w:pPr>
    </w:p>
    <w:p w14:paraId="460DE52A" w14:textId="77777777" w:rsidR="005B7A95" w:rsidRPr="00D51A87" w:rsidRDefault="005B7A95">
      <w:pPr>
        <w:jc w:val="center"/>
        <w:rPr>
          <w:lang w:val="lv-LV"/>
        </w:rPr>
      </w:pPr>
    </w:p>
    <w:sectPr w:rsidR="005B7A95" w:rsidRPr="00D51A87" w:rsidSect="00177A5A"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84BC" w14:textId="77777777" w:rsidR="00F86005" w:rsidRDefault="00F86005">
      <w:r>
        <w:separator/>
      </w:r>
    </w:p>
  </w:endnote>
  <w:endnote w:type="continuationSeparator" w:id="0">
    <w:p w14:paraId="63C641BD" w14:textId="77777777" w:rsidR="00F86005" w:rsidRDefault="00F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510D" w14:textId="77777777" w:rsidR="004B12F8" w:rsidRDefault="004B12F8">
    <w:pPr>
      <w:pStyle w:val="Footer"/>
      <w:framePr w:wrap="around" w:vAnchor="text" w:hAnchor="margin" w:xAlign="center" w:y="1"/>
      <w:rPr>
        <w:rStyle w:val="PageNumber"/>
      </w:rPr>
    </w:pPr>
  </w:p>
  <w:p w14:paraId="6CF65EE0" w14:textId="77777777" w:rsidR="004B12F8" w:rsidRDefault="004B1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EC6E" w14:textId="77777777" w:rsidR="004B12F8" w:rsidRDefault="00B16AA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1534E" w:rsidRPr="0051534E">
      <w:rPr>
        <w:noProof/>
        <w:lang w:val="lv-LV"/>
      </w:rPr>
      <w:t>2</w:t>
    </w:r>
    <w:r>
      <w:rPr>
        <w:noProof/>
        <w:lang w:val="lv-LV"/>
      </w:rPr>
      <w:fldChar w:fldCharType="end"/>
    </w:r>
  </w:p>
  <w:p w14:paraId="5E622A26" w14:textId="77777777" w:rsidR="004B12F8" w:rsidRDefault="004B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6BDA" w14:textId="77777777" w:rsidR="00F86005" w:rsidRDefault="00F86005">
      <w:r>
        <w:separator/>
      </w:r>
    </w:p>
  </w:footnote>
  <w:footnote w:type="continuationSeparator" w:id="0">
    <w:p w14:paraId="2AA660E2" w14:textId="77777777" w:rsidR="00F86005" w:rsidRDefault="00F8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jc w:val="center"/>
      <w:tblLook w:val="04A0" w:firstRow="1" w:lastRow="0" w:firstColumn="1" w:lastColumn="0" w:noHBand="0" w:noVBand="1"/>
    </w:tblPr>
    <w:tblGrid>
      <w:gridCol w:w="3227"/>
      <w:gridCol w:w="6662"/>
    </w:tblGrid>
    <w:tr w:rsidR="00884C21" w14:paraId="76CA09F2" w14:textId="77777777" w:rsidTr="0064667F">
      <w:trPr>
        <w:jc w:val="center"/>
      </w:trPr>
      <w:tc>
        <w:tcPr>
          <w:tcW w:w="3227" w:type="dxa"/>
          <w:hideMark/>
        </w:tcPr>
        <w:p w14:paraId="38EDD608" w14:textId="77777777" w:rsidR="00884C21" w:rsidRDefault="00884C21" w:rsidP="00177A5A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</w:rPr>
          </w:pPr>
          <w:bookmarkStart w:id="0" w:name="bookmark=id.30j0zll" w:colFirst="0" w:colLast="0"/>
          <w:bookmarkStart w:id="1" w:name="bookmark=id.gjdgxs" w:colFirst="0" w:colLast="0"/>
          <w:bookmarkEnd w:id="0"/>
          <w:bookmarkEnd w:id="1"/>
          <w:r w:rsidRPr="00E620F1">
            <w:rPr>
              <w:color w:val="000000"/>
              <w:sz w:val="16"/>
              <w:szCs w:val="16"/>
            </w:rPr>
            <w:t>IZGL</w:t>
          </w:r>
          <w:r w:rsidR="00177A5A">
            <w:rPr>
              <w:color w:val="000000"/>
              <w:sz w:val="16"/>
              <w:szCs w:val="16"/>
            </w:rPr>
            <w:t>Ī</w:t>
          </w:r>
          <w:r w:rsidRPr="00E620F1">
            <w:rPr>
              <w:color w:val="000000"/>
              <w:sz w:val="16"/>
              <w:szCs w:val="16"/>
            </w:rPr>
            <w:t>T</w:t>
          </w:r>
          <w:r w:rsidR="00177A5A">
            <w:rPr>
              <w:color w:val="000000"/>
              <w:sz w:val="16"/>
              <w:szCs w:val="16"/>
            </w:rPr>
            <w:t>Ī</w:t>
          </w:r>
          <w:r w:rsidRPr="00E620F1">
            <w:rPr>
              <w:color w:val="000000"/>
              <w:sz w:val="16"/>
              <w:szCs w:val="16"/>
            </w:rPr>
            <w:t>BAS IESTĀDE</w:t>
          </w:r>
        </w:p>
      </w:tc>
      <w:tc>
        <w:tcPr>
          <w:tcW w:w="6662" w:type="dxa"/>
          <w:hideMark/>
        </w:tcPr>
        <w:p w14:paraId="1738BD7C" w14:textId="77777777" w:rsidR="00884C21" w:rsidRPr="00D51A87" w:rsidRDefault="00177A5A" w:rsidP="00884C21">
          <w:pPr>
            <w:tabs>
              <w:tab w:val="center" w:pos="4153"/>
              <w:tab w:val="right" w:pos="8306"/>
            </w:tabs>
            <w:rPr>
              <w:b/>
              <w:color w:val="000000"/>
              <w:sz w:val="16"/>
              <w:szCs w:val="16"/>
              <w:lang w:val="lv-LV"/>
            </w:rPr>
          </w:pPr>
          <w:r w:rsidRPr="00D51A87">
            <w:rPr>
              <w:sz w:val="16"/>
              <w:szCs w:val="16"/>
              <w:lang w:val="lv-LV"/>
            </w:rPr>
            <w:t xml:space="preserve">Profesionālās pilnveides un tālākizglītības iestāde </w:t>
          </w:r>
          <w:r w:rsidR="00884C21" w:rsidRPr="00D51A87">
            <w:rPr>
              <w:sz w:val="16"/>
              <w:szCs w:val="16"/>
              <w:lang w:val="lv-LV"/>
            </w:rPr>
            <w:t>“AMIprof”</w:t>
          </w:r>
        </w:p>
      </w:tc>
    </w:tr>
    <w:tr w:rsidR="00884C21" w14:paraId="796FC551" w14:textId="77777777" w:rsidTr="0064667F">
      <w:trPr>
        <w:jc w:val="center"/>
      </w:trPr>
      <w:tc>
        <w:tcPr>
          <w:tcW w:w="3227" w:type="dxa"/>
          <w:hideMark/>
        </w:tcPr>
        <w:p w14:paraId="3FEC8931" w14:textId="77777777" w:rsidR="00884C21" w:rsidRDefault="00884C21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</w:rPr>
          </w:pPr>
          <w:r w:rsidRPr="00E620F1">
            <w:rPr>
              <w:color w:val="000000"/>
              <w:sz w:val="16"/>
              <w:szCs w:val="16"/>
            </w:rPr>
            <w:t>PROGRAMMAS VEIDS</w:t>
          </w:r>
        </w:p>
      </w:tc>
      <w:tc>
        <w:tcPr>
          <w:tcW w:w="6662" w:type="dxa"/>
          <w:hideMark/>
        </w:tcPr>
        <w:p w14:paraId="7057F570" w14:textId="77777777" w:rsidR="00884C21" w:rsidRPr="00D51A87" w:rsidRDefault="00884C21" w:rsidP="00884C21">
          <w:pPr>
            <w:tabs>
              <w:tab w:val="center" w:pos="4153"/>
              <w:tab w:val="right" w:pos="8306"/>
            </w:tabs>
            <w:rPr>
              <w:b/>
              <w:color w:val="000000"/>
              <w:sz w:val="16"/>
              <w:szCs w:val="16"/>
              <w:lang w:val="lv-LV"/>
            </w:rPr>
          </w:pPr>
          <w:r w:rsidRPr="00D51A87">
            <w:rPr>
              <w:sz w:val="16"/>
              <w:szCs w:val="16"/>
              <w:lang w:val="lv-LV"/>
            </w:rPr>
            <w:t>Profesionālās pilnveides izglītības programma</w:t>
          </w:r>
        </w:p>
      </w:tc>
    </w:tr>
    <w:tr w:rsidR="00884C21" w14:paraId="3562E456" w14:textId="77777777" w:rsidTr="0064667F">
      <w:trPr>
        <w:jc w:val="center"/>
      </w:trPr>
      <w:tc>
        <w:tcPr>
          <w:tcW w:w="3227" w:type="dxa"/>
          <w:hideMark/>
        </w:tcPr>
        <w:p w14:paraId="4FF1A98A" w14:textId="77777777" w:rsidR="00884C21" w:rsidRDefault="00884C21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</w:rPr>
          </w:pPr>
          <w:r w:rsidRPr="00E620F1">
            <w:rPr>
              <w:color w:val="000000"/>
              <w:sz w:val="16"/>
              <w:szCs w:val="16"/>
            </w:rPr>
            <w:t>IZGLĪTĪBAS PROGRAMMAS KOPA</w:t>
          </w:r>
        </w:p>
      </w:tc>
      <w:tc>
        <w:tcPr>
          <w:tcW w:w="6662" w:type="dxa"/>
          <w:hideMark/>
        </w:tcPr>
        <w:p w14:paraId="0501E961" w14:textId="77777777" w:rsidR="00884C21" w:rsidRPr="00D51A87" w:rsidRDefault="00884C21" w:rsidP="002078BC">
          <w:pPr>
            <w:tabs>
              <w:tab w:val="center" w:pos="4153"/>
              <w:tab w:val="right" w:pos="8306"/>
            </w:tabs>
            <w:rPr>
              <w:color w:val="222222"/>
              <w:sz w:val="16"/>
              <w:szCs w:val="16"/>
              <w:highlight w:val="white"/>
              <w:lang w:val="lv-LV"/>
            </w:rPr>
          </w:pPr>
          <w:r w:rsidRPr="00D51A87">
            <w:rPr>
              <w:color w:val="222222"/>
              <w:sz w:val="16"/>
              <w:szCs w:val="16"/>
              <w:highlight w:val="white"/>
              <w:lang w:val="lv-LV"/>
            </w:rPr>
            <w:t>Dator</w:t>
          </w:r>
          <w:r w:rsidR="002078BC">
            <w:rPr>
              <w:color w:val="222222"/>
              <w:sz w:val="16"/>
              <w:szCs w:val="16"/>
              <w:highlight w:val="white"/>
              <w:lang w:val="lv-LV"/>
            </w:rPr>
            <w:t>u lietošana</w:t>
          </w:r>
        </w:p>
      </w:tc>
    </w:tr>
    <w:tr w:rsidR="00884C21" w14:paraId="32B69346" w14:textId="77777777" w:rsidTr="0064667F">
      <w:trPr>
        <w:jc w:val="center"/>
      </w:trPr>
      <w:tc>
        <w:tcPr>
          <w:tcW w:w="3227" w:type="dxa"/>
          <w:hideMark/>
        </w:tcPr>
        <w:p w14:paraId="2DDE96A1" w14:textId="77777777" w:rsidR="00884C21" w:rsidRDefault="00884C21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</w:rPr>
          </w:pPr>
          <w:r w:rsidRPr="00E620F1">
            <w:rPr>
              <w:color w:val="000000"/>
              <w:sz w:val="16"/>
              <w:szCs w:val="16"/>
            </w:rPr>
            <w:t>PROGRAMMAS NOSAUKUMS</w:t>
          </w:r>
        </w:p>
      </w:tc>
      <w:tc>
        <w:tcPr>
          <w:tcW w:w="6662" w:type="dxa"/>
          <w:hideMark/>
        </w:tcPr>
        <w:p w14:paraId="4F455ABB" w14:textId="45E386FF" w:rsidR="00884C21" w:rsidRPr="00D51A87" w:rsidRDefault="00573864" w:rsidP="002078BC">
          <w:pPr>
            <w:tabs>
              <w:tab w:val="center" w:pos="4153"/>
              <w:tab w:val="right" w:pos="8306"/>
            </w:tabs>
            <w:rPr>
              <w:b/>
              <w:color w:val="000000"/>
              <w:sz w:val="16"/>
              <w:szCs w:val="16"/>
              <w:lang w:val="lv-LV"/>
            </w:rPr>
          </w:pPr>
          <w:r w:rsidRPr="00573864">
            <w:rPr>
              <w:color w:val="222222"/>
              <w:sz w:val="16"/>
              <w:szCs w:val="16"/>
              <w:lang w:val="lv-LV"/>
            </w:rPr>
            <w:t>Vadības grāmatvedība MS EXCEL vidē</w:t>
          </w:r>
        </w:p>
      </w:tc>
    </w:tr>
    <w:tr w:rsidR="00884C21" w14:paraId="25C90886" w14:textId="77777777" w:rsidTr="0064667F">
      <w:trPr>
        <w:jc w:val="center"/>
      </w:trPr>
      <w:tc>
        <w:tcPr>
          <w:tcW w:w="3227" w:type="dxa"/>
          <w:hideMark/>
        </w:tcPr>
        <w:p w14:paraId="213CA804" w14:textId="77777777" w:rsidR="00884C21" w:rsidRDefault="00884C21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</w:rPr>
          </w:pPr>
          <w:r w:rsidRPr="00E620F1">
            <w:rPr>
              <w:color w:val="000000"/>
              <w:sz w:val="16"/>
              <w:szCs w:val="16"/>
            </w:rPr>
            <w:t>IEPRIEKŠĒJĀ IZGLĪTĪBA</w:t>
          </w:r>
        </w:p>
      </w:tc>
      <w:tc>
        <w:tcPr>
          <w:tcW w:w="6662" w:type="dxa"/>
          <w:hideMark/>
        </w:tcPr>
        <w:p w14:paraId="2F067526" w14:textId="19B203C2" w:rsidR="00884C21" w:rsidRPr="00D51A87" w:rsidRDefault="00573864" w:rsidP="00884C21">
          <w:pPr>
            <w:tabs>
              <w:tab w:val="center" w:pos="4153"/>
              <w:tab w:val="right" w:pos="8306"/>
            </w:tabs>
            <w:rPr>
              <w:b/>
              <w:color w:val="000000"/>
              <w:sz w:val="16"/>
              <w:szCs w:val="16"/>
              <w:lang w:val="lv-LV"/>
            </w:rPr>
          </w:pPr>
          <w:r w:rsidRPr="00573864">
            <w:rPr>
              <w:color w:val="000000"/>
              <w:sz w:val="16"/>
              <w:szCs w:val="16"/>
              <w:lang w:val="lv-LV"/>
            </w:rPr>
            <w:t>Pirmā līmeņa augstākā izglītība ekonomikas, vadības vai finanšu jomā</w:t>
          </w:r>
        </w:p>
      </w:tc>
    </w:tr>
    <w:tr w:rsidR="00884C21" w14:paraId="6CF375E7" w14:textId="77777777" w:rsidTr="0064667F">
      <w:trPr>
        <w:trHeight w:val="308"/>
        <w:jc w:val="center"/>
      </w:trPr>
      <w:tc>
        <w:tcPr>
          <w:tcW w:w="3227" w:type="dxa"/>
          <w:hideMark/>
        </w:tcPr>
        <w:p w14:paraId="2C58CEBA" w14:textId="77777777" w:rsidR="00884C21" w:rsidRDefault="00884C21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</w:rPr>
          </w:pPr>
          <w:r w:rsidRPr="00E620F1">
            <w:rPr>
              <w:color w:val="000000"/>
              <w:sz w:val="16"/>
              <w:szCs w:val="16"/>
            </w:rPr>
            <w:t>ĪSTENOŠANAS ILGUMS</w:t>
          </w:r>
        </w:p>
        <w:p w14:paraId="65FF8B70" w14:textId="77777777" w:rsidR="00177A5A" w:rsidRDefault="00177A5A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IEGUVES FORMA</w:t>
          </w:r>
        </w:p>
      </w:tc>
      <w:tc>
        <w:tcPr>
          <w:tcW w:w="6662" w:type="dxa"/>
          <w:hideMark/>
        </w:tcPr>
        <w:p w14:paraId="179527AC" w14:textId="77777777" w:rsidR="00884C21" w:rsidRPr="00D51A87" w:rsidRDefault="00884C21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  <w:lang w:val="lv-LV"/>
            </w:rPr>
          </w:pPr>
          <w:r w:rsidRPr="00D51A87">
            <w:rPr>
              <w:color w:val="000000"/>
              <w:sz w:val="16"/>
              <w:szCs w:val="16"/>
              <w:lang w:val="lv-LV"/>
            </w:rPr>
            <w:t>160 stundas</w:t>
          </w:r>
        </w:p>
        <w:p w14:paraId="501FBF1C" w14:textId="77777777" w:rsidR="00177A5A" w:rsidRPr="00D51A87" w:rsidRDefault="00177A5A" w:rsidP="00884C21">
          <w:pPr>
            <w:tabs>
              <w:tab w:val="center" w:pos="4153"/>
              <w:tab w:val="right" w:pos="8306"/>
            </w:tabs>
            <w:rPr>
              <w:color w:val="000000"/>
              <w:sz w:val="16"/>
              <w:szCs w:val="16"/>
              <w:lang w:val="lv-LV"/>
            </w:rPr>
          </w:pPr>
          <w:r w:rsidRPr="00D51A87">
            <w:rPr>
              <w:color w:val="000000"/>
              <w:sz w:val="16"/>
              <w:szCs w:val="16"/>
              <w:lang w:val="lv-LV"/>
            </w:rPr>
            <w:t>Neklātiene</w:t>
          </w:r>
        </w:p>
      </w:tc>
    </w:tr>
  </w:tbl>
  <w:p w14:paraId="52FF0BDD" w14:textId="77777777" w:rsidR="004B12F8" w:rsidRPr="00634CAE" w:rsidRDefault="004B12F8">
    <w:pPr>
      <w:pStyle w:val="Header"/>
      <w:rPr>
        <w:lang w:val="lv-LV"/>
      </w:rPr>
    </w:pPr>
    <w:r>
      <w:rPr>
        <w:lang w:val="lv-LV"/>
      </w:rP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A5A5" w14:textId="77777777" w:rsidR="006A5744" w:rsidRDefault="006A5744" w:rsidP="006A5744">
    <w:pPr>
      <w:pStyle w:val="Header"/>
    </w:pPr>
    <w:r>
      <w:tab/>
    </w:r>
    <w:r w:rsidRPr="00B95FB0">
      <w:rPr>
        <w:rFonts w:ascii="Calibri" w:hAnsi="Calibri"/>
        <w:noProof/>
        <w:color w:val="000000"/>
        <w:lang w:val="lv-LV"/>
      </w:rPr>
      <w:drawing>
        <wp:inline distT="0" distB="0" distL="0" distR="0" wp14:anchorId="2559210C" wp14:editId="68C44553">
          <wp:extent cx="3632200" cy="1035008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3004" cy="103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A739C" w14:textId="77777777" w:rsidR="006A5744" w:rsidRDefault="006A5744" w:rsidP="006A5744">
    <w:pPr>
      <w:pStyle w:val="Header"/>
    </w:pPr>
  </w:p>
  <w:p w14:paraId="26FAFFF8" w14:textId="77777777" w:rsidR="006A5744" w:rsidRDefault="006A5744" w:rsidP="006A5744">
    <w:pPr>
      <w:pStyle w:val="Header"/>
    </w:pPr>
  </w:p>
  <w:p w14:paraId="0FFE14B6" w14:textId="77777777" w:rsidR="006A5744" w:rsidRDefault="006A5744" w:rsidP="006A5744">
    <w:pPr>
      <w:pStyle w:val="Header"/>
    </w:pPr>
  </w:p>
  <w:p w14:paraId="20504E4C" w14:textId="063A91F5" w:rsidR="00177A5A" w:rsidRDefault="006A5744" w:rsidP="006A574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DE7"/>
    <w:multiLevelType w:val="multilevel"/>
    <w:tmpl w:val="1EC4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47287"/>
    <w:multiLevelType w:val="multilevel"/>
    <w:tmpl w:val="CC5C9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CB7BBE"/>
    <w:multiLevelType w:val="hybridMultilevel"/>
    <w:tmpl w:val="812C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949"/>
    <w:multiLevelType w:val="multilevel"/>
    <w:tmpl w:val="E474C5C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4" w15:restartNumberingAfterBreak="0">
    <w:nsid w:val="1DA85CEE"/>
    <w:multiLevelType w:val="multilevel"/>
    <w:tmpl w:val="B73A9D9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E23917"/>
    <w:multiLevelType w:val="multilevel"/>
    <w:tmpl w:val="0CF2F416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0" w:hanging="4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9B47F8"/>
    <w:multiLevelType w:val="hybridMultilevel"/>
    <w:tmpl w:val="924C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348F"/>
    <w:multiLevelType w:val="multilevel"/>
    <w:tmpl w:val="109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8B848A5"/>
    <w:multiLevelType w:val="multilevel"/>
    <w:tmpl w:val="41AE4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BD3C90"/>
    <w:multiLevelType w:val="multilevel"/>
    <w:tmpl w:val="5ED6D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630F4C"/>
    <w:multiLevelType w:val="hybridMultilevel"/>
    <w:tmpl w:val="2698DF08"/>
    <w:lvl w:ilvl="0" w:tplc="FE965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38E6"/>
    <w:multiLevelType w:val="hybridMultilevel"/>
    <w:tmpl w:val="38706E34"/>
    <w:lvl w:ilvl="0" w:tplc="4872BE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11E2B"/>
    <w:multiLevelType w:val="hybridMultilevel"/>
    <w:tmpl w:val="6E985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6471E"/>
    <w:multiLevelType w:val="multilevel"/>
    <w:tmpl w:val="02B89852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  <w:b/>
        <w:sz w:val="20"/>
      </w:rPr>
    </w:lvl>
    <w:lvl w:ilvl="1">
      <w:start w:val="2"/>
      <w:numFmt w:val="decimal"/>
      <w:lvlText w:val="%1.%2."/>
      <w:lvlJc w:val="left"/>
      <w:pPr>
        <w:ind w:left="717" w:hanging="40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  <w:b/>
        <w:sz w:val="20"/>
      </w:rPr>
    </w:lvl>
  </w:abstractNum>
  <w:abstractNum w:abstractNumId="15" w15:restartNumberingAfterBreak="0">
    <w:nsid w:val="4F4B3A9D"/>
    <w:multiLevelType w:val="multilevel"/>
    <w:tmpl w:val="2B2E1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722E9C"/>
    <w:multiLevelType w:val="hybridMultilevel"/>
    <w:tmpl w:val="4DFAE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33722"/>
    <w:multiLevelType w:val="multilevel"/>
    <w:tmpl w:val="9E1625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928629B"/>
    <w:multiLevelType w:val="multilevel"/>
    <w:tmpl w:val="92346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EA3499"/>
    <w:multiLevelType w:val="hybridMultilevel"/>
    <w:tmpl w:val="1C38ECA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1F3B6E"/>
    <w:multiLevelType w:val="multilevel"/>
    <w:tmpl w:val="6840F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73383F"/>
    <w:multiLevelType w:val="multilevel"/>
    <w:tmpl w:val="AF1A0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76363F"/>
    <w:multiLevelType w:val="multilevel"/>
    <w:tmpl w:val="B1442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9F2A79"/>
    <w:multiLevelType w:val="hybridMultilevel"/>
    <w:tmpl w:val="FC226D76"/>
    <w:lvl w:ilvl="0" w:tplc="374CEF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7302E"/>
    <w:multiLevelType w:val="multilevel"/>
    <w:tmpl w:val="F03CCB02"/>
    <w:lvl w:ilvl="0">
      <w:start w:val="1"/>
      <w:numFmt w:val="decimal"/>
      <w:lvlText w:val="%1."/>
      <w:lvlJc w:val="left"/>
      <w:pPr>
        <w:ind w:left="74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F66C32"/>
    <w:multiLevelType w:val="multilevel"/>
    <w:tmpl w:val="EB62B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8D147EF"/>
    <w:multiLevelType w:val="multilevel"/>
    <w:tmpl w:val="E7B8434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F43F02"/>
    <w:multiLevelType w:val="hybridMultilevel"/>
    <w:tmpl w:val="D0C0D1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2D29"/>
    <w:multiLevelType w:val="multilevel"/>
    <w:tmpl w:val="71A65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B91082"/>
    <w:multiLevelType w:val="hybridMultilevel"/>
    <w:tmpl w:val="B2C833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21"/>
  </w:num>
  <w:num w:numId="5">
    <w:abstractNumId w:val="1"/>
  </w:num>
  <w:num w:numId="6">
    <w:abstractNumId w:val="9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14"/>
  </w:num>
  <w:num w:numId="12">
    <w:abstractNumId w:val="3"/>
  </w:num>
  <w:num w:numId="13">
    <w:abstractNumId w:val="26"/>
  </w:num>
  <w:num w:numId="14">
    <w:abstractNumId w:val="23"/>
  </w:num>
  <w:num w:numId="15">
    <w:abstractNumId w:val="20"/>
  </w:num>
  <w:num w:numId="16">
    <w:abstractNumId w:val="22"/>
  </w:num>
  <w:num w:numId="17">
    <w:abstractNumId w:val="18"/>
  </w:num>
  <w:num w:numId="18">
    <w:abstractNumId w:val="4"/>
  </w:num>
  <w:num w:numId="19">
    <w:abstractNumId w:val="11"/>
  </w:num>
  <w:num w:numId="20">
    <w:abstractNumId w:val="24"/>
  </w:num>
  <w:num w:numId="21">
    <w:abstractNumId w:val="25"/>
  </w:num>
  <w:num w:numId="22">
    <w:abstractNumId w:val="28"/>
  </w:num>
  <w:num w:numId="23">
    <w:abstractNumId w:val="0"/>
  </w:num>
  <w:num w:numId="24">
    <w:abstractNumId w:val="12"/>
  </w:num>
  <w:num w:numId="25">
    <w:abstractNumId w:val="7"/>
  </w:num>
  <w:num w:numId="26">
    <w:abstractNumId w:val="19"/>
  </w:num>
  <w:num w:numId="27">
    <w:abstractNumId w:val="2"/>
  </w:num>
  <w:num w:numId="28">
    <w:abstractNumId w:val="6"/>
  </w:num>
  <w:num w:numId="29">
    <w:abstractNumId w:val="29"/>
  </w:num>
  <w:num w:numId="3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D4"/>
    <w:rsid w:val="0000230D"/>
    <w:rsid w:val="00011A70"/>
    <w:rsid w:val="000160AA"/>
    <w:rsid w:val="00024038"/>
    <w:rsid w:val="000313E2"/>
    <w:rsid w:val="00035D7F"/>
    <w:rsid w:val="00036E04"/>
    <w:rsid w:val="00037070"/>
    <w:rsid w:val="0004508E"/>
    <w:rsid w:val="00047495"/>
    <w:rsid w:val="00053359"/>
    <w:rsid w:val="00055B05"/>
    <w:rsid w:val="000561D4"/>
    <w:rsid w:val="000576EB"/>
    <w:rsid w:val="0006281C"/>
    <w:rsid w:val="00062E89"/>
    <w:rsid w:val="00066B4E"/>
    <w:rsid w:val="0006796E"/>
    <w:rsid w:val="00072E64"/>
    <w:rsid w:val="00074E88"/>
    <w:rsid w:val="00076DED"/>
    <w:rsid w:val="00076DF8"/>
    <w:rsid w:val="00077764"/>
    <w:rsid w:val="00084B18"/>
    <w:rsid w:val="00084EFC"/>
    <w:rsid w:val="00093D6C"/>
    <w:rsid w:val="00096BC4"/>
    <w:rsid w:val="00096EC5"/>
    <w:rsid w:val="000A162F"/>
    <w:rsid w:val="000B17DB"/>
    <w:rsid w:val="000B1D32"/>
    <w:rsid w:val="000B3F31"/>
    <w:rsid w:val="000B4364"/>
    <w:rsid w:val="000B503D"/>
    <w:rsid w:val="000C446E"/>
    <w:rsid w:val="000C602B"/>
    <w:rsid w:val="000C67D5"/>
    <w:rsid w:val="000C6F1C"/>
    <w:rsid w:val="000D05FE"/>
    <w:rsid w:val="000D126B"/>
    <w:rsid w:val="000D504F"/>
    <w:rsid w:val="000D7217"/>
    <w:rsid w:val="000D7FAF"/>
    <w:rsid w:val="000E0C53"/>
    <w:rsid w:val="000E7922"/>
    <w:rsid w:val="000F083D"/>
    <w:rsid w:val="000F2BA0"/>
    <w:rsid w:val="000F2CED"/>
    <w:rsid w:val="000F44F7"/>
    <w:rsid w:val="000F4BE8"/>
    <w:rsid w:val="000F7F88"/>
    <w:rsid w:val="0010122C"/>
    <w:rsid w:val="001015D4"/>
    <w:rsid w:val="00104926"/>
    <w:rsid w:val="00106BB1"/>
    <w:rsid w:val="001119E3"/>
    <w:rsid w:val="00113745"/>
    <w:rsid w:val="0012327F"/>
    <w:rsid w:val="0012747A"/>
    <w:rsid w:val="001275D7"/>
    <w:rsid w:val="00131EA6"/>
    <w:rsid w:val="00133965"/>
    <w:rsid w:val="00134FBA"/>
    <w:rsid w:val="00137DF3"/>
    <w:rsid w:val="00142CCF"/>
    <w:rsid w:val="00146B04"/>
    <w:rsid w:val="0015112C"/>
    <w:rsid w:val="00153085"/>
    <w:rsid w:val="00155130"/>
    <w:rsid w:val="001561D9"/>
    <w:rsid w:val="00160846"/>
    <w:rsid w:val="0016330F"/>
    <w:rsid w:val="0016577C"/>
    <w:rsid w:val="00166875"/>
    <w:rsid w:val="001737F2"/>
    <w:rsid w:val="00174491"/>
    <w:rsid w:val="00177A5A"/>
    <w:rsid w:val="00180B5E"/>
    <w:rsid w:val="00182CCD"/>
    <w:rsid w:val="001900F2"/>
    <w:rsid w:val="00190D65"/>
    <w:rsid w:val="001918CF"/>
    <w:rsid w:val="00191CD7"/>
    <w:rsid w:val="00192D87"/>
    <w:rsid w:val="00192EDA"/>
    <w:rsid w:val="00194FE2"/>
    <w:rsid w:val="00195E32"/>
    <w:rsid w:val="00197070"/>
    <w:rsid w:val="001A0F32"/>
    <w:rsid w:val="001A265F"/>
    <w:rsid w:val="001A5127"/>
    <w:rsid w:val="001B1352"/>
    <w:rsid w:val="001B1ADF"/>
    <w:rsid w:val="001B32EA"/>
    <w:rsid w:val="001B3FC9"/>
    <w:rsid w:val="001C060A"/>
    <w:rsid w:val="001C784D"/>
    <w:rsid w:val="001D0A48"/>
    <w:rsid w:val="001E16A4"/>
    <w:rsid w:val="001E1E98"/>
    <w:rsid w:val="001E2773"/>
    <w:rsid w:val="001E423A"/>
    <w:rsid w:val="001E48FE"/>
    <w:rsid w:val="001F2F3A"/>
    <w:rsid w:val="001F36AD"/>
    <w:rsid w:val="001F4172"/>
    <w:rsid w:val="001F5D5C"/>
    <w:rsid w:val="00202F6F"/>
    <w:rsid w:val="00203B3B"/>
    <w:rsid w:val="002078BC"/>
    <w:rsid w:val="00210D93"/>
    <w:rsid w:val="00214625"/>
    <w:rsid w:val="00216309"/>
    <w:rsid w:val="00217FBA"/>
    <w:rsid w:val="0022026D"/>
    <w:rsid w:val="00221722"/>
    <w:rsid w:val="00223B40"/>
    <w:rsid w:val="00224453"/>
    <w:rsid w:val="002257C0"/>
    <w:rsid w:val="00226346"/>
    <w:rsid w:val="00230921"/>
    <w:rsid w:val="00234CFD"/>
    <w:rsid w:val="00235B28"/>
    <w:rsid w:val="00240BB5"/>
    <w:rsid w:val="002413A7"/>
    <w:rsid w:val="002428EB"/>
    <w:rsid w:val="00255720"/>
    <w:rsid w:val="00255B18"/>
    <w:rsid w:val="00263304"/>
    <w:rsid w:val="002659D8"/>
    <w:rsid w:val="0026788E"/>
    <w:rsid w:val="002730A5"/>
    <w:rsid w:val="00273E53"/>
    <w:rsid w:val="00280963"/>
    <w:rsid w:val="00280CDA"/>
    <w:rsid w:val="00281D0B"/>
    <w:rsid w:val="0028487A"/>
    <w:rsid w:val="00292D58"/>
    <w:rsid w:val="002A1B7D"/>
    <w:rsid w:val="002A74D6"/>
    <w:rsid w:val="002B7512"/>
    <w:rsid w:val="002C0937"/>
    <w:rsid w:val="002C14CB"/>
    <w:rsid w:val="002C1F22"/>
    <w:rsid w:val="002D0C83"/>
    <w:rsid w:val="002D495E"/>
    <w:rsid w:val="002D618D"/>
    <w:rsid w:val="002E328E"/>
    <w:rsid w:val="002E63DC"/>
    <w:rsid w:val="002F6964"/>
    <w:rsid w:val="002F7188"/>
    <w:rsid w:val="00301B59"/>
    <w:rsid w:val="003054F7"/>
    <w:rsid w:val="003062D0"/>
    <w:rsid w:val="00307D63"/>
    <w:rsid w:val="00311410"/>
    <w:rsid w:val="003121F1"/>
    <w:rsid w:val="00315109"/>
    <w:rsid w:val="00315765"/>
    <w:rsid w:val="00315841"/>
    <w:rsid w:val="0033148E"/>
    <w:rsid w:val="00331511"/>
    <w:rsid w:val="00332C4E"/>
    <w:rsid w:val="003364CE"/>
    <w:rsid w:val="003365F2"/>
    <w:rsid w:val="00340B13"/>
    <w:rsid w:val="00342584"/>
    <w:rsid w:val="00347DBF"/>
    <w:rsid w:val="003552C9"/>
    <w:rsid w:val="00355AB5"/>
    <w:rsid w:val="00360CE1"/>
    <w:rsid w:val="00361B09"/>
    <w:rsid w:val="00362C5C"/>
    <w:rsid w:val="0036531C"/>
    <w:rsid w:val="00370C00"/>
    <w:rsid w:val="00371DA7"/>
    <w:rsid w:val="00372604"/>
    <w:rsid w:val="003829C5"/>
    <w:rsid w:val="00393B11"/>
    <w:rsid w:val="003A0918"/>
    <w:rsid w:val="003A3454"/>
    <w:rsid w:val="003A5C92"/>
    <w:rsid w:val="003B756D"/>
    <w:rsid w:val="003C0BE5"/>
    <w:rsid w:val="003C5559"/>
    <w:rsid w:val="003D34A5"/>
    <w:rsid w:val="003D5B31"/>
    <w:rsid w:val="003F1098"/>
    <w:rsid w:val="003F1D4A"/>
    <w:rsid w:val="003F471C"/>
    <w:rsid w:val="003F4C39"/>
    <w:rsid w:val="003F5AE9"/>
    <w:rsid w:val="003F68A0"/>
    <w:rsid w:val="00400A61"/>
    <w:rsid w:val="00400FC4"/>
    <w:rsid w:val="00401048"/>
    <w:rsid w:val="004070DE"/>
    <w:rsid w:val="00407C04"/>
    <w:rsid w:val="00410052"/>
    <w:rsid w:val="00411F6A"/>
    <w:rsid w:val="00414F81"/>
    <w:rsid w:val="0041726C"/>
    <w:rsid w:val="00421507"/>
    <w:rsid w:val="00430140"/>
    <w:rsid w:val="00430859"/>
    <w:rsid w:val="00442761"/>
    <w:rsid w:val="00442F11"/>
    <w:rsid w:val="00445A53"/>
    <w:rsid w:val="00446D52"/>
    <w:rsid w:val="00447498"/>
    <w:rsid w:val="00447996"/>
    <w:rsid w:val="004506F7"/>
    <w:rsid w:val="0045077E"/>
    <w:rsid w:val="004547FD"/>
    <w:rsid w:val="004548F6"/>
    <w:rsid w:val="00456CC3"/>
    <w:rsid w:val="00464FDD"/>
    <w:rsid w:val="00466455"/>
    <w:rsid w:val="004700EF"/>
    <w:rsid w:val="00471056"/>
    <w:rsid w:val="0047660D"/>
    <w:rsid w:val="00480B46"/>
    <w:rsid w:val="00481FC4"/>
    <w:rsid w:val="00485767"/>
    <w:rsid w:val="004872A7"/>
    <w:rsid w:val="00491157"/>
    <w:rsid w:val="004926AC"/>
    <w:rsid w:val="00492792"/>
    <w:rsid w:val="0049416D"/>
    <w:rsid w:val="004942E6"/>
    <w:rsid w:val="00495042"/>
    <w:rsid w:val="004964F5"/>
    <w:rsid w:val="00497B5E"/>
    <w:rsid w:val="004A0B56"/>
    <w:rsid w:val="004A4347"/>
    <w:rsid w:val="004A46A0"/>
    <w:rsid w:val="004A54BF"/>
    <w:rsid w:val="004A67A1"/>
    <w:rsid w:val="004A7514"/>
    <w:rsid w:val="004A7D30"/>
    <w:rsid w:val="004B12F8"/>
    <w:rsid w:val="004B1CBA"/>
    <w:rsid w:val="004B5E3F"/>
    <w:rsid w:val="004C0038"/>
    <w:rsid w:val="004C2E05"/>
    <w:rsid w:val="004C49D4"/>
    <w:rsid w:val="004C4CA8"/>
    <w:rsid w:val="004C5551"/>
    <w:rsid w:val="004D2F38"/>
    <w:rsid w:val="004E0FE8"/>
    <w:rsid w:val="004E3E5B"/>
    <w:rsid w:val="004E7031"/>
    <w:rsid w:val="004F5E75"/>
    <w:rsid w:val="00501645"/>
    <w:rsid w:val="005076CD"/>
    <w:rsid w:val="0051534E"/>
    <w:rsid w:val="005171A1"/>
    <w:rsid w:val="005226FD"/>
    <w:rsid w:val="00523396"/>
    <w:rsid w:val="00524875"/>
    <w:rsid w:val="00537DFF"/>
    <w:rsid w:val="00544091"/>
    <w:rsid w:val="00553BD6"/>
    <w:rsid w:val="0055657E"/>
    <w:rsid w:val="00557030"/>
    <w:rsid w:val="00562F87"/>
    <w:rsid w:val="00571DA8"/>
    <w:rsid w:val="00573864"/>
    <w:rsid w:val="005777F4"/>
    <w:rsid w:val="00577D25"/>
    <w:rsid w:val="005821FA"/>
    <w:rsid w:val="00584112"/>
    <w:rsid w:val="00585610"/>
    <w:rsid w:val="00590C9A"/>
    <w:rsid w:val="00593007"/>
    <w:rsid w:val="005A4ED2"/>
    <w:rsid w:val="005A6392"/>
    <w:rsid w:val="005B2FF1"/>
    <w:rsid w:val="005B5F2C"/>
    <w:rsid w:val="005B7A95"/>
    <w:rsid w:val="005C267F"/>
    <w:rsid w:val="005C67D0"/>
    <w:rsid w:val="005C7A76"/>
    <w:rsid w:val="005D3D6A"/>
    <w:rsid w:val="005D5E57"/>
    <w:rsid w:val="005D70AD"/>
    <w:rsid w:val="005D789D"/>
    <w:rsid w:val="005E2EE2"/>
    <w:rsid w:val="005E4576"/>
    <w:rsid w:val="005E7661"/>
    <w:rsid w:val="005E7E9E"/>
    <w:rsid w:val="005F138A"/>
    <w:rsid w:val="005F57DD"/>
    <w:rsid w:val="005F6847"/>
    <w:rsid w:val="0060162E"/>
    <w:rsid w:val="00606583"/>
    <w:rsid w:val="006138BA"/>
    <w:rsid w:val="0061607D"/>
    <w:rsid w:val="0062202F"/>
    <w:rsid w:val="00626B57"/>
    <w:rsid w:val="00630793"/>
    <w:rsid w:val="00633726"/>
    <w:rsid w:val="00634AD0"/>
    <w:rsid w:val="00634CAE"/>
    <w:rsid w:val="00635F46"/>
    <w:rsid w:val="0064105E"/>
    <w:rsid w:val="00641A35"/>
    <w:rsid w:val="006425CA"/>
    <w:rsid w:val="006448C3"/>
    <w:rsid w:val="00644F9E"/>
    <w:rsid w:val="00646019"/>
    <w:rsid w:val="0064667F"/>
    <w:rsid w:val="006549C9"/>
    <w:rsid w:val="00654D55"/>
    <w:rsid w:val="00660F96"/>
    <w:rsid w:val="00663703"/>
    <w:rsid w:val="0066639E"/>
    <w:rsid w:val="00667818"/>
    <w:rsid w:val="006717EE"/>
    <w:rsid w:val="00671DC9"/>
    <w:rsid w:val="00672179"/>
    <w:rsid w:val="00672A17"/>
    <w:rsid w:val="00675B44"/>
    <w:rsid w:val="006830FD"/>
    <w:rsid w:val="0068346F"/>
    <w:rsid w:val="00691503"/>
    <w:rsid w:val="0069239E"/>
    <w:rsid w:val="0069386C"/>
    <w:rsid w:val="006938DA"/>
    <w:rsid w:val="00694C02"/>
    <w:rsid w:val="0069621C"/>
    <w:rsid w:val="006A08F4"/>
    <w:rsid w:val="006A47CD"/>
    <w:rsid w:val="006A5744"/>
    <w:rsid w:val="006A5AB9"/>
    <w:rsid w:val="006B5CD1"/>
    <w:rsid w:val="006C5E85"/>
    <w:rsid w:val="006C7B5B"/>
    <w:rsid w:val="006D422F"/>
    <w:rsid w:val="006E7A3C"/>
    <w:rsid w:val="006E7C29"/>
    <w:rsid w:val="006E7C5D"/>
    <w:rsid w:val="006F19EB"/>
    <w:rsid w:val="006F1E64"/>
    <w:rsid w:val="006F37F8"/>
    <w:rsid w:val="007003AF"/>
    <w:rsid w:val="00702F0F"/>
    <w:rsid w:val="00703C7E"/>
    <w:rsid w:val="007075DD"/>
    <w:rsid w:val="00710D44"/>
    <w:rsid w:val="007122C8"/>
    <w:rsid w:val="007129EF"/>
    <w:rsid w:val="00714CB6"/>
    <w:rsid w:val="00721B6D"/>
    <w:rsid w:val="0072548D"/>
    <w:rsid w:val="00726111"/>
    <w:rsid w:val="00734F29"/>
    <w:rsid w:val="0073629A"/>
    <w:rsid w:val="00737BED"/>
    <w:rsid w:val="00740A64"/>
    <w:rsid w:val="00743766"/>
    <w:rsid w:val="007439F0"/>
    <w:rsid w:val="00747A7D"/>
    <w:rsid w:val="00750426"/>
    <w:rsid w:val="007550E3"/>
    <w:rsid w:val="007562D3"/>
    <w:rsid w:val="007563BB"/>
    <w:rsid w:val="00772D22"/>
    <w:rsid w:val="00777276"/>
    <w:rsid w:val="0077741D"/>
    <w:rsid w:val="00784D4D"/>
    <w:rsid w:val="007875BD"/>
    <w:rsid w:val="0079513F"/>
    <w:rsid w:val="00796A60"/>
    <w:rsid w:val="00796BEE"/>
    <w:rsid w:val="007A07C1"/>
    <w:rsid w:val="007A7140"/>
    <w:rsid w:val="007B1C1F"/>
    <w:rsid w:val="007B2012"/>
    <w:rsid w:val="007B2223"/>
    <w:rsid w:val="007B4D58"/>
    <w:rsid w:val="007B6805"/>
    <w:rsid w:val="007B7450"/>
    <w:rsid w:val="007B791F"/>
    <w:rsid w:val="007C7888"/>
    <w:rsid w:val="007C7C33"/>
    <w:rsid w:val="007D2F64"/>
    <w:rsid w:val="007D3AF5"/>
    <w:rsid w:val="007D3B6E"/>
    <w:rsid w:val="007D657A"/>
    <w:rsid w:val="007E0747"/>
    <w:rsid w:val="007E1B45"/>
    <w:rsid w:val="007E6189"/>
    <w:rsid w:val="007E6A9A"/>
    <w:rsid w:val="007E7010"/>
    <w:rsid w:val="007F044B"/>
    <w:rsid w:val="007F37B5"/>
    <w:rsid w:val="007F39DE"/>
    <w:rsid w:val="007F4740"/>
    <w:rsid w:val="007F53BD"/>
    <w:rsid w:val="007F596C"/>
    <w:rsid w:val="00800938"/>
    <w:rsid w:val="008025C3"/>
    <w:rsid w:val="008048E3"/>
    <w:rsid w:val="00804C60"/>
    <w:rsid w:val="00806708"/>
    <w:rsid w:val="008119EB"/>
    <w:rsid w:val="00811F73"/>
    <w:rsid w:val="008124CD"/>
    <w:rsid w:val="00813407"/>
    <w:rsid w:val="00822418"/>
    <w:rsid w:val="00840E72"/>
    <w:rsid w:val="00844FAE"/>
    <w:rsid w:val="00847EC5"/>
    <w:rsid w:val="00850B0D"/>
    <w:rsid w:val="00852015"/>
    <w:rsid w:val="00855AC6"/>
    <w:rsid w:val="00855E42"/>
    <w:rsid w:val="00857766"/>
    <w:rsid w:val="00857901"/>
    <w:rsid w:val="00860193"/>
    <w:rsid w:val="00860577"/>
    <w:rsid w:val="00860BCF"/>
    <w:rsid w:val="0086264F"/>
    <w:rsid w:val="00882939"/>
    <w:rsid w:val="00883056"/>
    <w:rsid w:val="008845C3"/>
    <w:rsid w:val="00884C21"/>
    <w:rsid w:val="008865D5"/>
    <w:rsid w:val="00886677"/>
    <w:rsid w:val="008917E0"/>
    <w:rsid w:val="00894B52"/>
    <w:rsid w:val="00896808"/>
    <w:rsid w:val="00897162"/>
    <w:rsid w:val="008A488D"/>
    <w:rsid w:val="008A51AC"/>
    <w:rsid w:val="008A6637"/>
    <w:rsid w:val="008B1C43"/>
    <w:rsid w:val="008B1E05"/>
    <w:rsid w:val="008B2C24"/>
    <w:rsid w:val="008B469F"/>
    <w:rsid w:val="008B548D"/>
    <w:rsid w:val="008C0AEA"/>
    <w:rsid w:val="008C4D6D"/>
    <w:rsid w:val="008C6E83"/>
    <w:rsid w:val="008D5F1B"/>
    <w:rsid w:val="008D6A24"/>
    <w:rsid w:val="008D6DEC"/>
    <w:rsid w:val="008D7697"/>
    <w:rsid w:val="008E17C9"/>
    <w:rsid w:val="008E772B"/>
    <w:rsid w:val="008F6C01"/>
    <w:rsid w:val="008F7A18"/>
    <w:rsid w:val="00902A88"/>
    <w:rsid w:val="00903E28"/>
    <w:rsid w:val="00904A23"/>
    <w:rsid w:val="00913902"/>
    <w:rsid w:val="00920410"/>
    <w:rsid w:val="00920BAB"/>
    <w:rsid w:val="009214DE"/>
    <w:rsid w:val="009222BE"/>
    <w:rsid w:val="00924657"/>
    <w:rsid w:val="00926644"/>
    <w:rsid w:val="00927027"/>
    <w:rsid w:val="00927DB8"/>
    <w:rsid w:val="009329ED"/>
    <w:rsid w:val="009329F1"/>
    <w:rsid w:val="009440B5"/>
    <w:rsid w:val="00944F48"/>
    <w:rsid w:val="0095271D"/>
    <w:rsid w:val="0096576A"/>
    <w:rsid w:val="00970AC7"/>
    <w:rsid w:val="00974830"/>
    <w:rsid w:val="00974B25"/>
    <w:rsid w:val="0097574B"/>
    <w:rsid w:val="00976D84"/>
    <w:rsid w:val="009878F6"/>
    <w:rsid w:val="00990139"/>
    <w:rsid w:val="00992115"/>
    <w:rsid w:val="009944CD"/>
    <w:rsid w:val="00996E71"/>
    <w:rsid w:val="009A0E8C"/>
    <w:rsid w:val="009A2423"/>
    <w:rsid w:val="009A4B73"/>
    <w:rsid w:val="009A5ACA"/>
    <w:rsid w:val="009B0FE2"/>
    <w:rsid w:val="009B4038"/>
    <w:rsid w:val="009B40F0"/>
    <w:rsid w:val="009C25FA"/>
    <w:rsid w:val="009C2B77"/>
    <w:rsid w:val="009C4921"/>
    <w:rsid w:val="009C6356"/>
    <w:rsid w:val="009D13F4"/>
    <w:rsid w:val="009D2747"/>
    <w:rsid w:val="009D77A9"/>
    <w:rsid w:val="009E12AE"/>
    <w:rsid w:val="009E48B0"/>
    <w:rsid w:val="009E6040"/>
    <w:rsid w:val="009E7043"/>
    <w:rsid w:val="009E7975"/>
    <w:rsid w:val="009F1BFD"/>
    <w:rsid w:val="009F2146"/>
    <w:rsid w:val="009F72CC"/>
    <w:rsid w:val="00A060C7"/>
    <w:rsid w:val="00A07ADE"/>
    <w:rsid w:val="00A07E88"/>
    <w:rsid w:val="00A20496"/>
    <w:rsid w:val="00A20D7C"/>
    <w:rsid w:val="00A21046"/>
    <w:rsid w:val="00A2342E"/>
    <w:rsid w:val="00A23D1C"/>
    <w:rsid w:val="00A25EA3"/>
    <w:rsid w:val="00A266CA"/>
    <w:rsid w:val="00A3302C"/>
    <w:rsid w:val="00A33E0A"/>
    <w:rsid w:val="00A353FA"/>
    <w:rsid w:val="00A3544F"/>
    <w:rsid w:val="00A45228"/>
    <w:rsid w:val="00A47850"/>
    <w:rsid w:val="00A54B55"/>
    <w:rsid w:val="00A5786F"/>
    <w:rsid w:val="00A61627"/>
    <w:rsid w:val="00A61C92"/>
    <w:rsid w:val="00A634F1"/>
    <w:rsid w:val="00A63C28"/>
    <w:rsid w:val="00A64896"/>
    <w:rsid w:val="00A666E1"/>
    <w:rsid w:val="00A706A9"/>
    <w:rsid w:val="00A719CB"/>
    <w:rsid w:val="00A74B98"/>
    <w:rsid w:val="00A74C28"/>
    <w:rsid w:val="00A75517"/>
    <w:rsid w:val="00A8261F"/>
    <w:rsid w:val="00A83E11"/>
    <w:rsid w:val="00A83F28"/>
    <w:rsid w:val="00A84F67"/>
    <w:rsid w:val="00A870FA"/>
    <w:rsid w:val="00A91CFF"/>
    <w:rsid w:val="00A92633"/>
    <w:rsid w:val="00A930F1"/>
    <w:rsid w:val="00A96BAA"/>
    <w:rsid w:val="00AA095B"/>
    <w:rsid w:val="00AA0DC5"/>
    <w:rsid w:val="00AA249C"/>
    <w:rsid w:val="00AA27B6"/>
    <w:rsid w:val="00AA791E"/>
    <w:rsid w:val="00AB13BA"/>
    <w:rsid w:val="00AB1645"/>
    <w:rsid w:val="00AB1C5C"/>
    <w:rsid w:val="00AB3B12"/>
    <w:rsid w:val="00AB407F"/>
    <w:rsid w:val="00AB43CD"/>
    <w:rsid w:val="00AB5F6A"/>
    <w:rsid w:val="00AB6E71"/>
    <w:rsid w:val="00AC0596"/>
    <w:rsid w:val="00AC1220"/>
    <w:rsid w:val="00AC13BB"/>
    <w:rsid w:val="00AC313A"/>
    <w:rsid w:val="00AC6630"/>
    <w:rsid w:val="00AC7504"/>
    <w:rsid w:val="00AD0DC6"/>
    <w:rsid w:val="00AD4C2F"/>
    <w:rsid w:val="00AD5EAD"/>
    <w:rsid w:val="00AD6201"/>
    <w:rsid w:val="00AD7ABB"/>
    <w:rsid w:val="00AE0AA1"/>
    <w:rsid w:val="00AE284D"/>
    <w:rsid w:val="00AE5392"/>
    <w:rsid w:val="00AF29BE"/>
    <w:rsid w:val="00AF2F4B"/>
    <w:rsid w:val="00AF4B3E"/>
    <w:rsid w:val="00AF748D"/>
    <w:rsid w:val="00B04427"/>
    <w:rsid w:val="00B0561D"/>
    <w:rsid w:val="00B07B81"/>
    <w:rsid w:val="00B12913"/>
    <w:rsid w:val="00B14CA7"/>
    <w:rsid w:val="00B155D2"/>
    <w:rsid w:val="00B16AAE"/>
    <w:rsid w:val="00B22549"/>
    <w:rsid w:val="00B2647F"/>
    <w:rsid w:val="00B277F7"/>
    <w:rsid w:val="00B3135B"/>
    <w:rsid w:val="00B419E2"/>
    <w:rsid w:val="00B44959"/>
    <w:rsid w:val="00B53371"/>
    <w:rsid w:val="00B543B7"/>
    <w:rsid w:val="00B5771E"/>
    <w:rsid w:val="00B608F2"/>
    <w:rsid w:val="00B67C16"/>
    <w:rsid w:val="00B707A5"/>
    <w:rsid w:val="00B716C0"/>
    <w:rsid w:val="00B74700"/>
    <w:rsid w:val="00B75298"/>
    <w:rsid w:val="00B802D7"/>
    <w:rsid w:val="00B81BDD"/>
    <w:rsid w:val="00B82693"/>
    <w:rsid w:val="00B83CA7"/>
    <w:rsid w:val="00B935A9"/>
    <w:rsid w:val="00B96279"/>
    <w:rsid w:val="00BA0191"/>
    <w:rsid w:val="00BA062F"/>
    <w:rsid w:val="00BA25B6"/>
    <w:rsid w:val="00BA47D8"/>
    <w:rsid w:val="00BA5288"/>
    <w:rsid w:val="00BA597A"/>
    <w:rsid w:val="00BA7C6E"/>
    <w:rsid w:val="00BB1034"/>
    <w:rsid w:val="00BB123F"/>
    <w:rsid w:val="00BB7573"/>
    <w:rsid w:val="00BC021B"/>
    <w:rsid w:val="00BC17EE"/>
    <w:rsid w:val="00BC33E9"/>
    <w:rsid w:val="00BC3D21"/>
    <w:rsid w:val="00BC6445"/>
    <w:rsid w:val="00BC6B75"/>
    <w:rsid w:val="00BC7547"/>
    <w:rsid w:val="00BD16CD"/>
    <w:rsid w:val="00BD4045"/>
    <w:rsid w:val="00BE13E0"/>
    <w:rsid w:val="00BE43AD"/>
    <w:rsid w:val="00BE45B7"/>
    <w:rsid w:val="00BE623C"/>
    <w:rsid w:val="00BE67A1"/>
    <w:rsid w:val="00BF127B"/>
    <w:rsid w:val="00BF4751"/>
    <w:rsid w:val="00BF55C8"/>
    <w:rsid w:val="00BF6136"/>
    <w:rsid w:val="00BF74AA"/>
    <w:rsid w:val="00C015B7"/>
    <w:rsid w:val="00C02AE0"/>
    <w:rsid w:val="00C02DED"/>
    <w:rsid w:val="00C123E9"/>
    <w:rsid w:val="00C12F2C"/>
    <w:rsid w:val="00C13EE5"/>
    <w:rsid w:val="00C14178"/>
    <w:rsid w:val="00C15849"/>
    <w:rsid w:val="00C1625D"/>
    <w:rsid w:val="00C24328"/>
    <w:rsid w:val="00C26184"/>
    <w:rsid w:val="00C266B3"/>
    <w:rsid w:val="00C27730"/>
    <w:rsid w:val="00C303DB"/>
    <w:rsid w:val="00C35E59"/>
    <w:rsid w:val="00C366CA"/>
    <w:rsid w:val="00C40C10"/>
    <w:rsid w:val="00C41291"/>
    <w:rsid w:val="00C41626"/>
    <w:rsid w:val="00C42947"/>
    <w:rsid w:val="00C6040F"/>
    <w:rsid w:val="00C62D1A"/>
    <w:rsid w:val="00C63AB8"/>
    <w:rsid w:val="00C640C6"/>
    <w:rsid w:val="00C65857"/>
    <w:rsid w:val="00C67386"/>
    <w:rsid w:val="00C7001B"/>
    <w:rsid w:val="00C703D7"/>
    <w:rsid w:val="00C7208A"/>
    <w:rsid w:val="00C779CC"/>
    <w:rsid w:val="00C8031A"/>
    <w:rsid w:val="00C948AE"/>
    <w:rsid w:val="00C959CC"/>
    <w:rsid w:val="00C9684C"/>
    <w:rsid w:val="00C972FF"/>
    <w:rsid w:val="00CA0DEA"/>
    <w:rsid w:val="00CA52FE"/>
    <w:rsid w:val="00CA6814"/>
    <w:rsid w:val="00CA69B5"/>
    <w:rsid w:val="00CA753A"/>
    <w:rsid w:val="00CB0100"/>
    <w:rsid w:val="00CB05E4"/>
    <w:rsid w:val="00CB4E19"/>
    <w:rsid w:val="00CB75E8"/>
    <w:rsid w:val="00CC0215"/>
    <w:rsid w:val="00CD02B4"/>
    <w:rsid w:val="00CD11E2"/>
    <w:rsid w:val="00CD4EFE"/>
    <w:rsid w:val="00CD5C37"/>
    <w:rsid w:val="00CD64AD"/>
    <w:rsid w:val="00CE0EA4"/>
    <w:rsid w:val="00CE2C2E"/>
    <w:rsid w:val="00CE35A0"/>
    <w:rsid w:val="00CE3E2E"/>
    <w:rsid w:val="00CE4101"/>
    <w:rsid w:val="00CF0FE2"/>
    <w:rsid w:val="00CF3A30"/>
    <w:rsid w:val="00CF4D10"/>
    <w:rsid w:val="00CF5C22"/>
    <w:rsid w:val="00CF7764"/>
    <w:rsid w:val="00D06ED3"/>
    <w:rsid w:val="00D113E8"/>
    <w:rsid w:val="00D144CE"/>
    <w:rsid w:val="00D155AC"/>
    <w:rsid w:val="00D2499F"/>
    <w:rsid w:val="00D25987"/>
    <w:rsid w:val="00D30A19"/>
    <w:rsid w:val="00D33B78"/>
    <w:rsid w:val="00D35B3B"/>
    <w:rsid w:val="00D4069F"/>
    <w:rsid w:val="00D43075"/>
    <w:rsid w:val="00D50F74"/>
    <w:rsid w:val="00D5107F"/>
    <w:rsid w:val="00D51A87"/>
    <w:rsid w:val="00D5747D"/>
    <w:rsid w:val="00D57734"/>
    <w:rsid w:val="00D60EF7"/>
    <w:rsid w:val="00D731C7"/>
    <w:rsid w:val="00D747B1"/>
    <w:rsid w:val="00D7651D"/>
    <w:rsid w:val="00D802BC"/>
    <w:rsid w:val="00D830A5"/>
    <w:rsid w:val="00D83D05"/>
    <w:rsid w:val="00D85536"/>
    <w:rsid w:val="00D86A65"/>
    <w:rsid w:val="00D907BB"/>
    <w:rsid w:val="00D90CEB"/>
    <w:rsid w:val="00D95366"/>
    <w:rsid w:val="00DA28B0"/>
    <w:rsid w:val="00DB1900"/>
    <w:rsid w:val="00DB352E"/>
    <w:rsid w:val="00DB6726"/>
    <w:rsid w:val="00DB69DE"/>
    <w:rsid w:val="00DB7FB1"/>
    <w:rsid w:val="00DC2B53"/>
    <w:rsid w:val="00DC465E"/>
    <w:rsid w:val="00DD4596"/>
    <w:rsid w:val="00DD5384"/>
    <w:rsid w:val="00DE0044"/>
    <w:rsid w:val="00DE282C"/>
    <w:rsid w:val="00DE2F97"/>
    <w:rsid w:val="00DE7603"/>
    <w:rsid w:val="00DF0938"/>
    <w:rsid w:val="00DF17B8"/>
    <w:rsid w:val="00DF1EAA"/>
    <w:rsid w:val="00DF5816"/>
    <w:rsid w:val="00DF6C75"/>
    <w:rsid w:val="00E07890"/>
    <w:rsid w:val="00E1200D"/>
    <w:rsid w:val="00E20906"/>
    <w:rsid w:val="00E20F6D"/>
    <w:rsid w:val="00E23743"/>
    <w:rsid w:val="00E242F3"/>
    <w:rsid w:val="00E35BEF"/>
    <w:rsid w:val="00E36C84"/>
    <w:rsid w:val="00E405B2"/>
    <w:rsid w:val="00E43019"/>
    <w:rsid w:val="00E4416B"/>
    <w:rsid w:val="00E45BD8"/>
    <w:rsid w:val="00E501C4"/>
    <w:rsid w:val="00E503AF"/>
    <w:rsid w:val="00E5140A"/>
    <w:rsid w:val="00E52640"/>
    <w:rsid w:val="00E53753"/>
    <w:rsid w:val="00E57D27"/>
    <w:rsid w:val="00E70879"/>
    <w:rsid w:val="00E70B48"/>
    <w:rsid w:val="00E730D5"/>
    <w:rsid w:val="00E805E6"/>
    <w:rsid w:val="00E81788"/>
    <w:rsid w:val="00E868DB"/>
    <w:rsid w:val="00E914F8"/>
    <w:rsid w:val="00EA13E4"/>
    <w:rsid w:val="00EA1C56"/>
    <w:rsid w:val="00EA579F"/>
    <w:rsid w:val="00EA6A93"/>
    <w:rsid w:val="00EA7302"/>
    <w:rsid w:val="00EB0363"/>
    <w:rsid w:val="00EB238E"/>
    <w:rsid w:val="00EB29CB"/>
    <w:rsid w:val="00EB41E9"/>
    <w:rsid w:val="00EB7D66"/>
    <w:rsid w:val="00EB7F28"/>
    <w:rsid w:val="00EC2193"/>
    <w:rsid w:val="00EC5691"/>
    <w:rsid w:val="00EC5AFE"/>
    <w:rsid w:val="00ED5B71"/>
    <w:rsid w:val="00EE13DB"/>
    <w:rsid w:val="00EE55F5"/>
    <w:rsid w:val="00EF30C8"/>
    <w:rsid w:val="00EF53FF"/>
    <w:rsid w:val="00F007A5"/>
    <w:rsid w:val="00F125C6"/>
    <w:rsid w:val="00F1535E"/>
    <w:rsid w:val="00F16DBE"/>
    <w:rsid w:val="00F17E23"/>
    <w:rsid w:val="00F22758"/>
    <w:rsid w:val="00F233BD"/>
    <w:rsid w:val="00F30319"/>
    <w:rsid w:val="00F33BB0"/>
    <w:rsid w:val="00F3450D"/>
    <w:rsid w:val="00F354CC"/>
    <w:rsid w:val="00F37C0A"/>
    <w:rsid w:val="00F4162C"/>
    <w:rsid w:val="00F5235E"/>
    <w:rsid w:val="00F52E25"/>
    <w:rsid w:val="00F55F5A"/>
    <w:rsid w:val="00F56761"/>
    <w:rsid w:val="00F62CB3"/>
    <w:rsid w:val="00F64DF4"/>
    <w:rsid w:val="00F70F36"/>
    <w:rsid w:val="00F848BF"/>
    <w:rsid w:val="00F853A2"/>
    <w:rsid w:val="00F86005"/>
    <w:rsid w:val="00F93233"/>
    <w:rsid w:val="00F96BC1"/>
    <w:rsid w:val="00FA3BA6"/>
    <w:rsid w:val="00FB4EDF"/>
    <w:rsid w:val="00FC3707"/>
    <w:rsid w:val="00FD4743"/>
    <w:rsid w:val="00FE0EAE"/>
    <w:rsid w:val="00FE2B82"/>
    <w:rsid w:val="00FE4809"/>
    <w:rsid w:val="00FE55D7"/>
    <w:rsid w:val="00FE5C57"/>
    <w:rsid w:val="00FE5CC9"/>
    <w:rsid w:val="00FF2929"/>
    <w:rsid w:val="187DCCEA"/>
    <w:rsid w:val="2D259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58B489"/>
  <w15:docId w15:val="{A3252284-EDD8-4A18-A090-F29C4AE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EB"/>
    <w:rPr>
      <w:lang w:val="en-US" w:eastAsia="en-US"/>
    </w:rPr>
  </w:style>
  <w:style w:type="paragraph" w:styleId="Heading1">
    <w:name w:val="heading 1"/>
    <w:basedOn w:val="Normal"/>
    <w:next w:val="Normal"/>
    <w:qFormat/>
    <w:rsid w:val="00AE284D"/>
    <w:pPr>
      <w:keepNext/>
      <w:jc w:val="center"/>
      <w:outlineLvl w:val="0"/>
    </w:pPr>
    <w:rPr>
      <w:rFonts w:ascii="Arial" w:hAnsi="Arial"/>
      <w:sz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284D"/>
    <w:pPr>
      <w:keepNext/>
      <w:outlineLvl w:val="1"/>
    </w:pPr>
    <w:rPr>
      <w:rFonts w:ascii="Arial" w:hAnsi="Arial"/>
      <w:b/>
      <w:sz w:val="24"/>
      <w:lang w:val="lv-LV"/>
    </w:rPr>
  </w:style>
  <w:style w:type="paragraph" w:styleId="Heading3">
    <w:name w:val="heading 3"/>
    <w:basedOn w:val="Normal"/>
    <w:next w:val="Normal"/>
    <w:qFormat/>
    <w:rsid w:val="00AE284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E284D"/>
    <w:pPr>
      <w:keepNext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E284D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E284D"/>
    <w:pPr>
      <w:keepNext/>
      <w:jc w:val="center"/>
      <w:outlineLvl w:val="5"/>
    </w:pPr>
    <w:rPr>
      <w:sz w:val="28"/>
      <w:lang w:val="lv-LV"/>
    </w:rPr>
  </w:style>
  <w:style w:type="paragraph" w:styleId="Heading7">
    <w:name w:val="heading 7"/>
    <w:basedOn w:val="Normal"/>
    <w:next w:val="Normal"/>
    <w:qFormat/>
    <w:rsid w:val="00AE284D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AE284D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E284D"/>
    <w:rPr>
      <w:rFonts w:ascii="Arial" w:hAnsi="Arial"/>
      <w:i/>
      <w:sz w:val="24"/>
      <w:lang w:val="lv-LV"/>
    </w:rPr>
  </w:style>
  <w:style w:type="paragraph" w:customStyle="1" w:styleId="rinda1">
    <w:name w:val="rinda1"/>
    <w:basedOn w:val="Normal"/>
    <w:rsid w:val="00AE284D"/>
    <w:pPr>
      <w:numPr>
        <w:numId w:val="1"/>
      </w:numPr>
    </w:pPr>
    <w:rPr>
      <w:sz w:val="24"/>
      <w:lang w:val="ru-RU"/>
    </w:rPr>
  </w:style>
  <w:style w:type="paragraph" w:customStyle="1" w:styleId="virsraksts">
    <w:name w:val="virsraksts"/>
    <w:basedOn w:val="Normal"/>
    <w:rsid w:val="00AE284D"/>
    <w:pPr>
      <w:jc w:val="center"/>
    </w:pPr>
    <w:rPr>
      <w:kern w:val="20"/>
      <w:sz w:val="36"/>
      <w:lang w:val="lv-LV"/>
    </w:rPr>
  </w:style>
  <w:style w:type="paragraph" w:styleId="BodyText2">
    <w:name w:val="Body Text 2"/>
    <w:basedOn w:val="Normal"/>
    <w:link w:val="BodyText2Char"/>
    <w:semiHidden/>
    <w:rsid w:val="00AE284D"/>
    <w:rPr>
      <w:rFonts w:ascii="RimTimes" w:hAnsi="RimTimes"/>
      <w:b/>
      <w:sz w:val="24"/>
      <w:lang w:val="lv-LV"/>
    </w:rPr>
  </w:style>
  <w:style w:type="paragraph" w:styleId="Header">
    <w:name w:val="header"/>
    <w:basedOn w:val="Normal"/>
    <w:semiHidden/>
    <w:rsid w:val="00AE28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28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E284D"/>
  </w:style>
  <w:style w:type="paragraph" w:customStyle="1" w:styleId="tma">
    <w:name w:val="tçma"/>
    <w:basedOn w:val="Normal"/>
    <w:rsid w:val="00AE284D"/>
    <w:pPr>
      <w:keepNext/>
      <w:ind w:right="-1"/>
    </w:pPr>
    <w:rPr>
      <w:rFonts w:ascii="Arial" w:hAnsi="Arial"/>
      <w:color w:val="000000"/>
      <w:sz w:val="18"/>
      <w:lang w:val="lv-LV"/>
    </w:rPr>
  </w:style>
  <w:style w:type="paragraph" w:customStyle="1" w:styleId="priekmets">
    <w:name w:val="priekðmets"/>
    <w:basedOn w:val="Normal"/>
    <w:rsid w:val="00AE284D"/>
    <w:pPr>
      <w:keepNext/>
      <w:tabs>
        <w:tab w:val="left" w:pos="4111"/>
      </w:tabs>
      <w:spacing w:before="120"/>
    </w:pPr>
    <w:rPr>
      <w:rFonts w:ascii="Arial" w:hAnsi="Arial"/>
      <w:b/>
      <w:color w:val="000000"/>
      <w:lang w:val="lv-LV"/>
    </w:rPr>
  </w:style>
  <w:style w:type="paragraph" w:customStyle="1" w:styleId="nodala">
    <w:name w:val="nodala"/>
    <w:basedOn w:val="Normal"/>
    <w:rsid w:val="00AE284D"/>
    <w:pPr>
      <w:keepNext/>
      <w:keepLines/>
      <w:numPr>
        <w:ilvl w:val="12"/>
      </w:numPr>
      <w:spacing w:before="240" w:after="120" w:line="360" w:lineRule="auto"/>
      <w:jc w:val="center"/>
    </w:pPr>
    <w:rPr>
      <w:rFonts w:ascii="Arial" w:hAnsi="Arial"/>
      <w:b/>
      <w:sz w:val="24"/>
      <w:lang w:val="lv-LV"/>
    </w:rPr>
  </w:style>
  <w:style w:type="paragraph" w:customStyle="1" w:styleId="PAMATTEKSTS">
    <w:name w:val="PAMATTEKSTS"/>
    <w:basedOn w:val="Normal"/>
    <w:rsid w:val="00AE284D"/>
    <w:pPr>
      <w:ind w:firstLine="284"/>
      <w:jc w:val="both"/>
    </w:pPr>
    <w:rPr>
      <w:rFonts w:ascii="Arial" w:hAnsi="Arial"/>
      <w:lang w:val="lv-LV"/>
    </w:rPr>
  </w:style>
  <w:style w:type="paragraph" w:styleId="BodyTextIndent3">
    <w:name w:val="Body Text Indent 3"/>
    <w:basedOn w:val="Normal"/>
    <w:semiHidden/>
    <w:rsid w:val="00AE284D"/>
    <w:pPr>
      <w:ind w:left="681" w:hanging="397"/>
    </w:pPr>
    <w:rPr>
      <w:rFonts w:ascii="Arial" w:hAnsi="Arial"/>
      <w:lang w:val="lv-LV"/>
    </w:rPr>
  </w:style>
  <w:style w:type="paragraph" w:customStyle="1" w:styleId="KURS1">
    <w:name w:val="KURS 1"/>
    <w:basedOn w:val="Normal"/>
    <w:rsid w:val="00AE284D"/>
    <w:pPr>
      <w:keepNext/>
      <w:jc w:val="both"/>
    </w:pPr>
    <w:rPr>
      <w:rFonts w:ascii="Arial" w:hAnsi="Arial"/>
      <w:b/>
      <w:lang w:val="lv-LV"/>
    </w:rPr>
  </w:style>
  <w:style w:type="paragraph" w:customStyle="1" w:styleId="Literatura">
    <w:name w:val="Literatura"/>
    <w:basedOn w:val="Normal"/>
    <w:rsid w:val="00AE284D"/>
    <w:pPr>
      <w:keepNext/>
      <w:spacing w:before="240" w:after="120"/>
      <w:jc w:val="both"/>
    </w:pPr>
    <w:rPr>
      <w:rFonts w:ascii="Arial" w:hAnsi="Arial"/>
      <w:b/>
      <w:lang w:val="lv-LV"/>
    </w:rPr>
  </w:style>
  <w:style w:type="paragraph" w:styleId="BodyText3">
    <w:name w:val="Body Text 3"/>
    <w:basedOn w:val="Normal"/>
    <w:semiHidden/>
    <w:rsid w:val="00AE284D"/>
    <w:pPr>
      <w:jc w:val="both"/>
    </w:pPr>
    <w:rPr>
      <w:rFonts w:cs="Arial"/>
    </w:rPr>
  </w:style>
  <w:style w:type="paragraph" w:customStyle="1" w:styleId="Literaturassaraksts">
    <w:name w:val="Literaturas saraksts"/>
    <w:basedOn w:val="Normal"/>
    <w:rsid w:val="00AE284D"/>
    <w:pPr>
      <w:keepLines/>
      <w:jc w:val="both"/>
    </w:pPr>
    <w:rPr>
      <w:rFonts w:ascii="Arial" w:hAnsi="Arial"/>
      <w:lang w:val="lv-LV"/>
    </w:rPr>
  </w:style>
  <w:style w:type="character" w:customStyle="1" w:styleId="BodyText2Char">
    <w:name w:val="Body Text 2 Char"/>
    <w:link w:val="BodyText2"/>
    <w:semiHidden/>
    <w:rsid w:val="00EE55F5"/>
    <w:rPr>
      <w:rFonts w:ascii="RimTimes" w:hAnsi="RimTimes"/>
      <w:b/>
      <w:sz w:val="24"/>
      <w:lang w:val="lv-LV"/>
    </w:rPr>
  </w:style>
  <w:style w:type="character" w:customStyle="1" w:styleId="FooterChar">
    <w:name w:val="Footer Char"/>
    <w:link w:val="Footer"/>
    <w:uiPriority w:val="99"/>
    <w:rsid w:val="000B4364"/>
  </w:style>
  <w:style w:type="paragraph" w:styleId="BalloonText">
    <w:name w:val="Balloon Text"/>
    <w:basedOn w:val="Normal"/>
    <w:link w:val="BalloonTextChar"/>
    <w:uiPriority w:val="99"/>
    <w:semiHidden/>
    <w:unhideWhenUsed/>
    <w:rsid w:val="00634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C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E284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28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0FD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CommentReference">
    <w:name w:val="annotation reference"/>
    <w:uiPriority w:val="99"/>
    <w:unhideWhenUsed/>
    <w:rsid w:val="00544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091"/>
  </w:style>
  <w:style w:type="character" w:customStyle="1" w:styleId="CommentTextChar">
    <w:name w:val="Comment Text Char"/>
    <w:link w:val="CommentText"/>
    <w:uiPriority w:val="99"/>
    <w:rsid w:val="0054409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0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4091"/>
    <w:rPr>
      <w:b/>
      <w:bCs/>
      <w:lang w:val="en-US" w:eastAsia="en-US"/>
    </w:rPr>
  </w:style>
  <w:style w:type="character" w:customStyle="1" w:styleId="Heading6Char">
    <w:name w:val="Heading 6 Char"/>
    <w:link w:val="Heading6"/>
    <w:rsid w:val="00C65857"/>
    <w:rPr>
      <w:sz w:val="28"/>
      <w:lang w:eastAsia="en-US"/>
    </w:rPr>
  </w:style>
  <w:style w:type="table" w:customStyle="1" w:styleId="TableGrid">
    <w:name w:val="TableGrid"/>
    <w:rsid w:val="00C24328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72179"/>
    <w:rPr>
      <w:lang w:val="en-US" w:eastAsia="en-US"/>
    </w:rPr>
  </w:style>
  <w:style w:type="character" w:customStyle="1" w:styleId="Heading2Char">
    <w:name w:val="Heading 2 Char"/>
    <w:link w:val="Heading2"/>
    <w:uiPriority w:val="9"/>
    <w:rsid w:val="002428EB"/>
    <w:rPr>
      <w:rFonts w:ascii="Arial" w:hAnsi="Arial"/>
      <w:b/>
      <w:sz w:val="24"/>
      <w:lang w:eastAsia="en-US"/>
    </w:rPr>
  </w:style>
  <w:style w:type="paragraph" w:customStyle="1" w:styleId="paragraph">
    <w:name w:val="paragraph"/>
    <w:basedOn w:val="Normal"/>
    <w:rsid w:val="00C12F2C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C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3D2189C52784EBDF9E3FB9DC2CA54" ma:contentTypeVersion="14" ma:contentTypeDescription="Create a new document." ma:contentTypeScope="" ma:versionID="dbe77fac0069a573c283687c191632a5">
  <xsd:schema xmlns:xsd="http://www.w3.org/2001/XMLSchema" xmlns:xs="http://www.w3.org/2001/XMLSchema" xmlns:p="http://schemas.microsoft.com/office/2006/metadata/properties" xmlns:ns3="0f108e59-bd17-4999-9f4d-8c7774bc58c2" xmlns:ns4="a43e5897-e69c-4ef0-be24-f7d5ffbb5f66" targetNamespace="http://schemas.microsoft.com/office/2006/metadata/properties" ma:root="true" ma:fieldsID="87dd584c3ada53073e6e6a20eb06095a" ns3:_="" ns4:_="">
    <xsd:import namespace="0f108e59-bd17-4999-9f4d-8c7774bc58c2"/>
    <xsd:import namespace="a43e5897-e69c-4ef0-be24-f7d5ffbb5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08e59-bd17-4999-9f4d-8c7774bc5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5897-e69c-4ef0-be24-f7d5ffbb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9A255-53FA-4952-BCB0-F8194C910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66CF8-36FD-4F6E-BB13-B0A56ED77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C22A7-9914-4E97-BF70-0C04031C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08e59-bd17-4999-9f4d-8c7774bc58c2"/>
    <ds:schemaRef ds:uri="a43e5897-e69c-4ef0-be24-f7d5ffbb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6468A-65CC-4DB1-AA35-A3CF9A255A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hjhjjj</vt:lpstr>
      <vt:lpstr>hjhjjj</vt:lpstr>
    </vt:vector>
  </TitlesOfParts>
  <Company>PIC</Company>
  <LinksUpToDate>false</LinksUpToDate>
  <CharactersWithSpaces>4297</CharactersWithSpaces>
  <SharedDoc>false</SharedDoc>
  <HLinks>
    <vt:vector size="54" baseType="variant">
      <vt:variant>
        <vt:i4>4063347</vt:i4>
      </vt:variant>
      <vt:variant>
        <vt:i4>24</vt:i4>
      </vt:variant>
      <vt:variant>
        <vt:i4>0</vt:i4>
      </vt:variant>
      <vt:variant>
        <vt:i4>5</vt:i4>
      </vt:variant>
      <vt:variant>
        <vt:lpwstr>http://www.openoffice.org/documentation/manuals/userguide3/0301CG3-IntroducingCalc.pdf</vt:lpwstr>
      </vt:variant>
      <vt:variant>
        <vt:lpwstr/>
      </vt:variant>
      <vt:variant>
        <vt:i4>7536739</vt:i4>
      </vt:variant>
      <vt:variant>
        <vt:i4>21</vt:i4>
      </vt:variant>
      <vt:variant>
        <vt:i4>0</vt:i4>
      </vt:variant>
      <vt:variant>
        <vt:i4>5</vt:i4>
      </vt:variant>
      <vt:variant>
        <vt:lpwstr>https://support.microsoft.com/en-us/office/move-data-from-excel-to-access-90c35a40-bcc3-46d9-aa7f-4106f78850b4?ui=en-us&amp;rs=en-us&amp;ad=us</vt:lpwstr>
      </vt:variant>
      <vt:variant>
        <vt:lpwstr/>
      </vt:variant>
      <vt:variant>
        <vt:i4>2424872</vt:i4>
      </vt:variant>
      <vt:variant>
        <vt:i4>18</vt:i4>
      </vt:variant>
      <vt:variant>
        <vt:i4>0</vt:i4>
      </vt:variant>
      <vt:variant>
        <vt:i4>5</vt:i4>
      </vt:variant>
      <vt:variant>
        <vt:lpwstr>https://www.excel-easy.com/introduction/formulas-functions.html</vt:lpwstr>
      </vt:variant>
      <vt:variant>
        <vt:lpwstr/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https://www.youtube.com/watch?v=F4b-GnvRN4k</vt:lpwstr>
      </vt:variant>
      <vt:variant>
        <vt:lpwstr/>
      </vt:variant>
      <vt:variant>
        <vt:i4>7798897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https://www.youtube.com/watch?v=W3vrMSah3rc</vt:lpwstr>
      </vt:variant>
      <vt:variant>
        <vt:lpwstr/>
      </vt:variant>
      <vt:variant>
        <vt:i4>6226015</vt:i4>
      </vt:variant>
      <vt:variant>
        <vt:i4>9</vt:i4>
      </vt:variant>
      <vt:variant>
        <vt:i4>0</vt:i4>
      </vt:variant>
      <vt:variant>
        <vt:i4>5</vt:i4>
      </vt:variant>
      <vt:variant>
        <vt:lpwstr>http://profizgl.lu.lv/mod/book/view.php?id=20114</vt:lpwstr>
      </vt:variant>
      <vt:variant>
        <vt:lpwstr/>
      </vt:variant>
      <vt:variant>
        <vt:i4>7405684</vt:i4>
      </vt:variant>
      <vt:variant>
        <vt:i4>6</vt:i4>
      </vt:variant>
      <vt:variant>
        <vt:i4>0</vt:i4>
      </vt:variant>
      <vt:variant>
        <vt:i4>5</vt:i4>
      </vt:variant>
      <vt:variant>
        <vt:lpwstr>https://support.office.com/lv-lv/excel</vt:lpwstr>
      </vt:variant>
      <vt:variant>
        <vt:lpwstr/>
      </vt:variant>
      <vt:variant>
        <vt:i4>2752519</vt:i4>
      </vt:variant>
      <vt:variant>
        <vt:i4>3</vt:i4>
      </vt:variant>
      <vt:variant>
        <vt:i4>0</vt:i4>
      </vt:variant>
      <vt:variant>
        <vt:i4>5</vt:i4>
      </vt:variant>
      <vt:variant>
        <vt:lpwstr>http://profizgl.lu.lv/pluginfile.php/33322/mod_resource/content/0/GM5L.pdf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http://profizgl.lu.lv/mod/book/view.php?id=20114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hjhjjj</dc:title>
  <dc:subject/>
  <dc:creator>Compaq customer</dc:creator>
  <cp:keywords/>
  <cp:lastModifiedBy>Anita Mihejeva | LZRA</cp:lastModifiedBy>
  <cp:revision>2</cp:revision>
  <cp:lastPrinted>2021-11-18T14:01:00Z</cp:lastPrinted>
  <dcterms:created xsi:type="dcterms:W3CDTF">2022-02-03T13:01:00Z</dcterms:created>
  <dcterms:modified xsi:type="dcterms:W3CDTF">2022-02-03T13:01:00Z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0x0101004613D2189C52784EBDF9E3FB9DC2CA54</vt:lpwstr>
  </property>
</Properties>
</file>